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E10B6" w14:textId="77777777" w:rsidR="009D170F" w:rsidRDefault="008B26FF">
      <w:pPr>
        <w:pStyle w:val="a5"/>
        <w:ind w:left="113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bidi="ar-SA"/>
        </w:rPr>
        <w:drawing>
          <wp:inline distT="0" distB="0" distL="0" distR="0" wp14:anchorId="411BE9E4" wp14:editId="2BFCA1EB">
            <wp:extent cx="6362700" cy="450850"/>
            <wp:effectExtent l="0" t="0" r="0" b="0"/>
            <wp:docPr id="1" name="图片 1" descr="页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页眉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7007" cy="45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1B527" w14:textId="362F7B1A" w:rsidR="003D52CB" w:rsidRPr="00593421" w:rsidRDefault="009E6285" w:rsidP="003D52CB">
      <w:pPr>
        <w:pStyle w:val="aa"/>
        <w:rPr>
          <w:color w:val="C00000"/>
        </w:rPr>
      </w:pPr>
      <w:r>
        <w:rPr>
          <w:rFonts w:hint="eastAsia"/>
          <w:color w:val="C00000"/>
        </w:rPr>
        <w:t>账户业务</w:t>
      </w:r>
      <w:r w:rsidR="008B26FF">
        <w:rPr>
          <w:color w:val="C00000"/>
        </w:rPr>
        <w:t>申请表（机构）</w:t>
      </w:r>
    </w:p>
    <w:p w14:paraId="627169F0" w14:textId="47D16F16" w:rsidR="00601CA9" w:rsidRDefault="00601CA9" w:rsidP="00E2481D">
      <w:pPr>
        <w:pStyle w:val="a5"/>
        <w:spacing w:before="54" w:after="24"/>
        <w:ind w:firstLineChars="700" w:firstLine="1400"/>
        <w:rPr>
          <w:color w:val="000000"/>
          <w:sz w:val="20"/>
          <w:szCs w:val="20"/>
          <w:lang w:val="en-US" w:bidi="ar-SA"/>
        </w:rPr>
      </w:pPr>
      <w:r w:rsidRPr="00292587">
        <w:rPr>
          <w:rFonts w:hint="eastAsia"/>
          <w:sz w:val="20"/>
          <w:szCs w:val="20"/>
        </w:rPr>
        <w:t>请电子版</w:t>
      </w:r>
      <w:r w:rsidR="00292587" w:rsidRPr="00292587">
        <w:rPr>
          <w:rFonts w:hint="eastAsia"/>
          <w:sz w:val="20"/>
          <w:szCs w:val="20"/>
        </w:rPr>
        <w:t>填写</w:t>
      </w:r>
      <w:r w:rsidRPr="00292587">
        <w:rPr>
          <w:rFonts w:hint="eastAsia"/>
          <w:sz w:val="20"/>
          <w:szCs w:val="20"/>
        </w:rPr>
        <w:t>或正楷字</w:t>
      </w:r>
      <w:r w:rsidR="00292587">
        <w:rPr>
          <w:rFonts w:hint="eastAsia"/>
          <w:sz w:val="20"/>
          <w:szCs w:val="20"/>
        </w:rPr>
        <w:t>体</w:t>
      </w:r>
      <w:r w:rsidR="00292587" w:rsidRPr="00292587">
        <w:rPr>
          <w:rFonts w:hint="eastAsia"/>
          <w:sz w:val="20"/>
          <w:szCs w:val="20"/>
        </w:rPr>
        <w:t>手</w:t>
      </w:r>
      <w:r w:rsidRPr="00292587">
        <w:rPr>
          <w:rFonts w:hint="eastAsia"/>
          <w:sz w:val="20"/>
          <w:szCs w:val="20"/>
        </w:rPr>
        <w:t>写，如遇选择项，请</w:t>
      </w:r>
      <w:r w:rsidR="00FB5DB8">
        <w:rPr>
          <w:rFonts w:hint="eastAsia"/>
          <w:sz w:val="20"/>
          <w:szCs w:val="20"/>
        </w:rPr>
        <w:t>在‘口’处</w:t>
      </w:r>
      <w:r w:rsidRPr="00292587">
        <w:rPr>
          <w:rFonts w:hint="eastAsia"/>
          <w:color w:val="000000"/>
          <w:sz w:val="20"/>
          <w:szCs w:val="20"/>
          <w:lang w:val="en-US" w:bidi="ar-SA"/>
        </w:rPr>
        <w:t>打</w:t>
      </w:r>
      <w:r w:rsidR="00292587">
        <w:rPr>
          <w:rFonts w:hint="eastAsia"/>
          <w:color w:val="000000"/>
          <w:sz w:val="20"/>
          <w:szCs w:val="20"/>
          <w:lang w:val="en-US" w:bidi="ar-SA"/>
        </w:rPr>
        <w:t>‘</w:t>
      </w:r>
      <w:r w:rsidR="00292587" w:rsidRPr="00DB7AFA">
        <w:rPr>
          <w:rFonts w:hint="eastAsia"/>
          <w:color w:val="000000"/>
          <w:sz w:val="22"/>
          <w:szCs w:val="22"/>
          <w:lang w:val="en-US" w:bidi="ar-SA"/>
        </w:rPr>
        <w:t>√</w:t>
      </w:r>
      <w:r w:rsidR="00292587">
        <w:rPr>
          <w:rFonts w:hint="eastAsia"/>
          <w:color w:val="000000"/>
          <w:sz w:val="20"/>
          <w:szCs w:val="20"/>
          <w:lang w:val="en-US" w:bidi="ar-SA"/>
        </w:rPr>
        <w:t>’</w:t>
      </w:r>
      <w:r w:rsidRPr="00292587">
        <w:rPr>
          <w:rFonts w:hint="eastAsia"/>
          <w:color w:val="000000"/>
          <w:sz w:val="20"/>
          <w:szCs w:val="20"/>
          <w:lang w:val="en-US" w:bidi="ar-SA"/>
        </w:rPr>
        <w:t>。</w:t>
      </w:r>
      <w:r w:rsidR="00292587">
        <w:rPr>
          <w:rFonts w:hint="eastAsia"/>
          <w:color w:val="000000"/>
          <w:sz w:val="20"/>
          <w:szCs w:val="20"/>
          <w:lang w:val="en-US" w:bidi="ar-SA"/>
        </w:rPr>
        <w:t>多页请加盖骑缝章。</w:t>
      </w:r>
    </w:p>
    <w:tbl>
      <w:tblPr>
        <w:tblW w:w="10600" w:type="dxa"/>
        <w:tblInd w:w="113" w:type="dxa"/>
        <w:tblLook w:val="04A0" w:firstRow="1" w:lastRow="0" w:firstColumn="1" w:lastColumn="0" w:noHBand="0" w:noVBand="1"/>
      </w:tblPr>
      <w:tblGrid>
        <w:gridCol w:w="1260"/>
        <w:gridCol w:w="580"/>
        <w:gridCol w:w="320"/>
        <w:gridCol w:w="580"/>
        <w:gridCol w:w="580"/>
        <w:gridCol w:w="580"/>
        <w:gridCol w:w="580"/>
        <w:gridCol w:w="580"/>
        <w:gridCol w:w="580"/>
        <w:gridCol w:w="580"/>
        <w:gridCol w:w="580"/>
        <w:gridCol w:w="720"/>
        <w:gridCol w:w="500"/>
        <w:gridCol w:w="580"/>
        <w:gridCol w:w="580"/>
        <w:gridCol w:w="440"/>
        <w:gridCol w:w="580"/>
        <w:gridCol w:w="400"/>
      </w:tblGrid>
      <w:tr w:rsidR="00AB79F2" w:rsidRPr="00AB79F2" w14:paraId="1CD82390" w14:textId="77777777" w:rsidTr="00AB79F2">
        <w:trPr>
          <w:trHeight w:val="402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0FCDFD6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>业务类型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3EA16" w14:textId="47F6283D" w:rsidR="00AB79F2" w:rsidRPr="00AB79F2" w:rsidRDefault="00FB5DB8" w:rsidP="00FB5DB8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1834105275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34105275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 xml:space="preserve">开立华夏基金账户   </w:t>
            </w:r>
          </w:p>
        </w:tc>
      </w:tr>
      <w:tr w:rsidR="00AB79F2" w:rsidRPr="00AB79F2" w14:paraId="5A158F34" w14:textId="77777777" w:rsidTr="00AB79F2">
        <w:trPr>
          <w:trHeight w:val="402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AD90F6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18058" w14:textId="635CC8A5" w:rsidR="00AB79F2" w:rsidRPr="00AB79F2" w:rsidRDefault="00FB5DB8" w:rsidP="00FB5DB8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139156782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39156782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>开立中登（</w:t>
            </w:r>
            <w:permStart w:id="1120216307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1120216307"/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 xml:space="preserve"> 上海</w:t>
            </w:r>
            <w:r w:rsidR="00E676DA">
              <w:rPr>
                <w:sz w:val="20"/>
                <w:szCs w:val="20"/>
                <w:lang w:val="en-US" w:bidi="ar-SA"/>
              </w:rPr>
              <w:t xml:space="preserve">  </w:t>
            </w:r>
            <w:permStart w:id="74662679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74662679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 xml:space="preserve">深圳）账户，华夏基金交易账号 </w:t>
            </w:r>
            <w:permStart w:id="906512009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06512009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2356333F" w14:textId="77777777" w:rsidTr="00AB79F2">
        <w:trPr>
          <w:trHeight w:val="402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823929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BA5B87" w14:textId="44576F9F" w:rsidR="00AB79F2" w:rsidRPr="00AB79F2" w:rsidRDefault="00FB5DB8" w:rsidP="00FB5DB8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1477726228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477726228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>账户资料修改，修改内容</w:t>
            </w:r>
            <w:r w:rsidR="0046303D">
              <w:rPr>
                <w:rFonts w:hint="eastAsia"/>
                <w:sz w:val="20"/>
                <w:szCs w:val="20"/>
                <w:lang w:val="en-US" w:bidi="ar-SA"/>
              </w:rPr>
              <w:t xml:space="preserve"> </w:t>
            </w:r>
            <w:permStart w:id="1836022884" w:edGrp="everyone"/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36022884"/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>，基金账号</w:t>
            </w:r>
            <w:r w:rsidR="0046303D">
              <w:rPr>
                <w:rFonts w:hint="eastAsia"/>
                <w:sz w:val="20"/>
                <w:szCs w:val="20"/>
                <w:lang w:val="en-US" w:bidi="ar-SA"/>
              </w:rPr>
              <w:t xml:space="preserve"> </w:t>
            </w:r>
            <w:permStart w:id="1127221449" w:edGrp="everyone"/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27221449"/>
          </w:p>
        </w:tc>
      </w:tr>
      <w:tr w:rsidR="00AB79F2" w:rsidRPr="00AB79F2" w14:paraId="2246B895" w14:textId="77777777" w:rsidTr="00AB79F2">
        <w:trPr>
          <w:trHeight w:val="402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CF8AC43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55EE8" w14:textId="478C0541" w:rsidR="00AB79F2" w:rsidRPr="00AB79F2" w:rsidRDefault="00FB5DB8" w:rsidP="00FB5DB8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695671283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 口</w:t>
            </w:r>
            <w:r>
              <w:rPr>
                <w:sz w:val="20"/>
                <w:szCs w:val="20"/>
                <w:lang w:val="en-US" w:bidi="ar-SA"/>
              </w:rPr>
              <w:t xml:space="preserve"> </w:t>
            </w:r>
            <w:permEnd w:id="695671283"/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 xml:space="preserve"> 基金账户销户 ，基金账号</w:t>
            </w:r>
            <w:r w:rsidR="0046303D">
              <w:rPr>
                <w:rFonts w:hint="eastAsia"/>
                <w:sz w:val="20"/>
                <w:szCs w:val="20"/>
                <w:lang w:val="en-US" w:bidi="ar-SA"/>
              </w:rPr>
              <w:t xml:space="preserve"> </w:t>
            </w:r>
            <w:permStart w:id="2057905140" w:edGrp="everyone"/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057905140"/>
            <w:r w:rsidR="0046303D">
              <w:rPr>
                <w:sz w:val="20"/>
                <w:szCs w:val="20"/>
                <w:lang w:val="en-US" w:bidi="ar-SA"/>
              </w:rPr>
              <w:t xml:space="preserve"> </w:t>
            </w:r>
            <w:r w:rsidR="0046303D">
              <w:rPr>
                <w:rFonts w:hint="eastAsia"/>
                <w:sz w:val="20"/>
                <w:szCs w:val="20"/>
                <w:lang w:val="en-US" w:bidi="ar-SA"/>
              </w:rPr>
              <w:t>；</w:t>
            </w:r>
            <w:permStart w:id="1523543693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23543693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 </w:t>
            </w:r>
            <w:r w:rsidR="0046303D">
              <w:rPr>
                <w:rFonts w:hint="eastAsia"/>
                <w:sz w:val="20"/>
                <w:szCs w:val="20"/>
                <w:lang w:val="en-US" w:bidi="ar-SA"/>
              </w:rPr>
              <w:t>交</w:t>
            </w:r>
            <w:r w:rsidR="00AB79F2" w:rsidRPr="00AB79F2">
              <w:rPr>
                <w:rFonts w:hint="eastAsia"/>
                <w:sz w:val="20"/>
                <w:szCs w:val="20"/>
                <w:lang w:val="en-US" w:bidi="ar-SA"/>
              </w:rPr>
              <w:t>易账户销户 ，交易账号</w:t>
            </w:r>
            <w:r w:rsidR="0046303D">
              <w:rPr>
                <w:rFonts w:hint="eastAsia"/>
                <w:sz w:val="20"/>
                <w:szCs w:val="20"/>
                <w:lang w:val="en-US" w:bidi="ar-SA"/>
              </w:rPr>
              <w:t xml:space="preserve"> </w:t>
            </w:r>
            <w:permStart w:id="244584789" w:edGrp="everyone"/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6303D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44584789"/>
          </w:p>
        </w:tc>
      </w:tr>
      <w:tr w:rsidR="00AB79F2" w:rsidRPr="00AB79F2" w14:paraId="15F4B90E" w14:textId="77777777" w:rsidTr="00AB79F2">
        <w:trPr>
          <w:trHeight w:val="480"/>
        </w:trPr>
        <w:tc>
          <w:tcPr>
            <w:tcW w:w="1060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FEDA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机构基本信息</w:t>
            </w:r>
          </w:p>
        </w:tc>
      </w:tr>
      <w:tr w:rsidR="00AB79F2" w:rsidRPr="00AB79F2" w14:paraId="2F740A1D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C08FA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机构名称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1562F" w14:textId="3B871523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14897546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4897546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79EB070D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4C77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CECA" w14:textId="7754A2B4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2078304462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2078304462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营业执照</w:t>
            </w:r>
            <w:permStart w:id="342236358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342236358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技术监督局代码</w:t>
            </w:r>
            <w:permStart w:id="1619735420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1619735420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社会团体</w:t>
            </w:r>
            <w:permStart w:id="1068630403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1068630403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基金会</w:t>
            </w:r>
            <w:permStart w:id="2054907703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2054907703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批文</w:t>
            </w:r>
            <w:permStart w:id="912143551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912143551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行政机关</w:t>
            </w:r>
            <w:permStart w:id="1065575692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1065575692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军队</w:t>
            </w:r>
            <w:permStart w:id="640769341" w:edGrp="everyone"/>
            <w:r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640769341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武警 </w:t>
            </w:r>
          </w:p>
        </w:tc>
      </w:tr>
      <w:tr w:rsidR="00AB79F2" w:rsidRPr="00AB79F2" w14:paraId="3CC70A82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7E9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</w:t>
            </w:r>
          </w:p>
        </w:tc>
        <w:tc>
          <w:tcPr>
            <w:tcW w:w="49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79D9C" w14:textId="5C1DD407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697974461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97974461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461DF9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证件有效期</w:t>
            </w:r>
          </w:p>
        </w:tc>
        <w:tc>
          <w:tcPr>
            <w:tcW w:w="3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8AB0D" w14:textId="35E472DE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377233436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77233436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27E5B928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AEF93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注册地址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5A5C7" w14:textId="7E5D8FA9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23209674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3209674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2BE89A34" w14:textId="77777777" w:rsidTr="00AB79F2">
        <w:trPr>
          <w:trHeight w:val="420"/>
        </w:trPr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D02A8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注册资本及币种</w:t>
            </w:r>
          </w:p>
        </w:tc>
        <w:tc>
          <w:tcPr>
            <w:tcW w:w="20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5BB9AE" w14:textId="02F16A69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119046999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19046999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F0919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登记机关</w:t>
            </w:r>
          </w:p>
        </w:tc>
        <w:tc>
          <w:tcPr>
            <w:tcW w:w="24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CE976" w14:textId="73369865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971637210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71637210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30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52491" w14:textId="1CF457B9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机构成立时间：</w:t>
            </w:r>
            <w:permStart w:id="2086164411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086164411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143BCF74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09A54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办公地址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D4F66" w14:textId="3CAA9C19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2075283193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075283193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668F5FA2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24EF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经营范围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CFC13" w14:textId="6EA3C0ED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698770079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98770079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0C8D4ED6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B7E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机构类型</w:t>
            </w:r>
          </w:p>
        </w:tc>
        <w:tc>
          <w:tcPr>
            <w:tcW w:w="38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0AC0E" w14:textId="0D67D38D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105473537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05473537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（根据附注</w:t>
            </w:r>
            <w:r w:rsidR="00AB79F2" w:rsidRPr="00AB79F2">
              <w:rPr>
                <w:rFonts w:hint="eastAsia"/>
                <w:b/>
                <w:bCs/>
                <w:color w:val="000000"/>
                <w:sz w:val="24"/>
                <w:szCs w:val="24"/>
                <w:vertAlign w:val="superscript"/>
                <w:lang w:val="en-US" w:bidi="ar-SA"/>
              </w:rPr>
              <w:t>1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，填写代码）</w:t>
            </w:r>
          </w:p>
        </w:tc>
        <w:tc>
          <w:tcPr>
            <w:tcW w:w="17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6E54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所处行业</w:t>
            </w:r>
          </w:p>
        </w:tc>
        <w:tc>
          <w:tcPr>
            <w:tcW w:w="38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4CCD" w14:textId="66FB3ADE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975967978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75967978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（根据附注</w:t>
            </w:r>
            <w:r w:rsidR="00AB79F2" w:rsidRPr="00AB79F2">
              <w:rPr>
                <w:rFonts w:hint="eastAsia"/>
                <w:b/>
                <w:bCs/>
                <w:color w:val="000000"/>
                <w:sz w:val="24"/>
                <w:szCs w:val="24"/>
                <w:vertAlign w:val="superscript"/>
                <w:lang w:val="en-US" w:bidi="ar-SA"/>
              </w:rPr>
              <w:t>2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，填写代码）</w:t>
            </w:r>
          </w:p>
        </w:tc>
      </w:tr>
      <w:tr w:rsidR="00AB79F2" w:rsidRPr="00AB79F2" w14:paraId="7CEE7E3B" w14:textId="77777777" w:rsidTr="00AB79F2">
        <w:trPr>
          <w:trHeight w:val="420"/>
        </w:trPr>
        <w:tc>
          <w:tcPr>
            <w:tcW w:w="1060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60C9C" w14:textId="3B3326BB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机构资质证明</w:t>
            </w:r>
            <w:r w:rsidR="0044206B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820270346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20270346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，资质证书编号</w:t>
            </w:r>
            <w:r w:rsidR="0044206B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：</w:t>
            </w:r>
            <w:permStart w:id="1671251274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71251274"/>
          </w:p>
        </w:tc>
      </w:tr>
      <w:tr w:rsidR="00AB79F2" w:rsidRPr="00AB79F2" w14:paraId="708824DF" w14:textId="77777777" w:rsidTr="00AB79F2">
        <w:trPr>
          <w:trHeight w:val="420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D9B2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法定代表人或负责人</w:t>
            </w:r>
          </w:p>
        </w:tc>
        <w:tc>
          <w:tcPr>
            <w:tcW w:w="40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6C4E" w14:textId="6E97CB3B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963015438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63015438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43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5C234" w14:textId="42FAD62B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（</w:t>
            </w:r>
            <w:permStart w:id="358905453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D63A45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58905453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法定代表人</w:t>
            </w:r>
            <w:r w:rsidR="00E676D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49572720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D63A45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9572720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负责人）</w:t>
            </w:r>
          </w:p>
        </w:tc>
      </w:tr>
      <w:tr w:rsidR="00AB79F2" w:rsidRPr="00AB79F2" w14:paraId="10CD2A75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730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7A7BC" w14:textId="6B19ADDC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591596288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91596288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52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A9DE2" w14:textId="3F5AE264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1107520644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07520644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2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79EA0" w14:textId="22F54463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有效期：</w:t>
            </w:r>
            <w:permStart w:id="956827776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56827776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2F587B74" w14:textId="77777777" w:rsidTr="00AB79F2">
        <w:trPr>
          <w:trHeight w:val="420"/>
        </w:trPr>
        <w:tc>
          <w:tcPr>
            <w:tcW w:w="68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2852D" w14:textId="4EEB825F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联系电话： 手机：</w:t>
            </w:r>
            <w:permStart w:id="1138839158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38839158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 座机：</w:t>
            </w:r>
            <w:permStart w:id="1612650312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12650312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38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BCB70" w14:textId="2F2AFDD2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email：</w:t>
            </w:r>
            <w:permStart w:id="782585798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82585798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6BC8A4C9" w14:textId="77777777" w:rsidTr="00AB79F2">
        <w:trPr>
          <w:trHeight w:val="420"/>
        </w:trPr>
        <w:tc>
          <w:tcPr>
            <w:tcW w:w="2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DD0A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控股股东或实际控制人</w:t>
            </w:r>
          </w:p>
        </w:tc>
        <w:tc>
          <w:tcPr>
            <w:tcW w:w="34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0C8E9" w14:textId="237DFB6A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925963549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25963549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438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86B48" w14:textId="44831C5B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（</w:t>
            </w:r>
            <w:permStart w:id="1944410157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F261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44410157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控股股东</w:t>
            </w:r>
            <w:r w:rsidR="00E676DA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654200974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F261F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54200974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实际控制人）</w:t>
            </w:r>
          </w:p>
        </w:tc>
      </w:tr>
      <w:tr w:rsidR="00AB79F2" w:rsidRPr="00AB79F2" w14:paraId="3DF6AE16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6A7F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736D9" w14:textId="6427D124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995838228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95838228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528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02DE6" w14:textId="48DF34E3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证件号码：</w:t>
            </w:r>
            <w:permStart w:id="40705735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0705735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2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DAF31" w14:textId="28BA8FE4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有效期：</w:t>
            </w:r>
            <w:permStart w:id="229784479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29784479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3810E5C5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602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银行户名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848C" w14:textId="159419AF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430725683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30725683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48C5F7CF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9A98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开户行名称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6A5DE" w14:textId="6002C1E6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875573472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875573472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银行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23991707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3991707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分行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533112549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33112549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支行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Start w:id="1641376483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41376483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储蓄所（网点）</w:t>
            </w:r>
          </w:p>
        </w:tc>
      </w:tr>
      <w:tr w:rsidR="00AB79F2" w:rsidRPr="00AB79F2" w14:paraId="71DB4604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0A8F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银行账号</w:t>
            </w:r>
          </w:p>
        </w:tc>
        <w:tc>
          <w:tcPr>
            <w:tcW w:w="55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E4992" w14:textId="4EC49305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85954027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85954027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380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310C" w14:textId="1BC1E134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大额支付号</w:t>
            </w:r>
            <w:r w:rsidR="0044206B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：</w:t>
            </w:r>
            <w:permStart w:id="817521294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817521294"/>
          </w:p>
        </w:tc>
      </w:tr>
      <w:tr w:rsidR="00AB79F2" w:rsidRPr="00AB79F2" w14:paraId="71603AEB" w14:textId="77777777" w:rsidTr="00AB79F2">
        <w:trPr>
          <w:trHeight w:val="480"/>
        </w:trPr>
        <w:tc>
          <w:tcPr>
            <w:tcW w:w="1060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9EB30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经办人信息</w:t>
            </w:r>
            <w:r w:rsidRPr="00AB79F2">
              <w:rPr>
                <w:rFonts w:hint="eastAsia"/>
                <w:sz w:val="20"/>
                <w:szCs w:val="20"/>
                <w:lang w:val="en-US" w:bidi="ar-SA"/>
              </w:rPr>
              <w:t>（多名经办人信息请填写于《基金业务授权委托书》，上限 10 人；变更时请填写存量经办人）</w:t>
            </w:r>
          </w:p>
        </w:tc>
      </w:tr>
      <w:tr w:rsidR="00AB79F2" w:rsidRPr="00AB79F2" w14:paraId="2F15B003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14934" w14:textId="77777777" w:rsidR="00AB79F2" w:rsidRPr="00AB79F2" w:rsidRDefault="00AB79F2" w:rsidP="00AB79F2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sz w:val="20"/>
                <w:szCs w:val="20"/>
                <w:lang w:val="en-US" w:bidi="ar-SA"/>
              </w:rPr>
              <w:t>经办人</w:t>
            </w:r>
          </w:p>
        </w:tc>
        <w:tc>
          <w:tcPr>
            <w:tcW w:w="49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1FEDE" w14:textId="419480AB" w:rsidR="00AB79F2" w:rsidRPr="00AB79F2" w:rsidRDefault="00E676DA" w:rsidP="00AB79F2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1647401948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47401948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B8695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sz w:val="20"/>
                <w:szCs w:val="20"/>
                <w:lang w:val="en-US" w:bidi="ar-SA"/>
              </w:rPr>
              <w:t>证件类型</w:t>
            </w:r>
          </w:p>
        </w:tc>
        <w:tc>
          <w:tcPr>
            <w:tcW w:w="2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A6C664" w14:textId="75AFE37E" w:rsidR="00AB79F2" w:rsidRPr="00AB79F2" w:rsidRDefault="00E676DA" w:rsidP="00AB79F2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1984251464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84251464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1D57D722" w14:textId="77777777" w:rsidTr="00AB79F2">
        <w:trPr>
          <w:trHeight w:val="42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E3A14" w14:textId="77777777" w:rsidR="00AB79F2" w:rsidRPr="00AB79F2" w:rsidRDefault="00AB79F2" w:rsidP="00AB79F2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sz w:val="20"/>
                <w:szCs w:val="20"/>
                <w:lang w:val="en-US" w:bidi="ar-SA"/>
              </w:rPr>
              <w:t>证件号码</w:t>
            </w:r>
          </w:p>
        </w:tc>
        <w:tc>
          <w:tcPr>
            <w:tcW w:w="49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0D0C" w14:textId="4697D500" w:rsidR="00AB79F2" w:rsidRPr="00AB79F2" w:rsidRDefault="00E676DA" w:rsidP="00AB79F2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229855113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29855113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1C61E4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sz w:val="20"/>
                <w:szCs w:val="20"/>
                <w:lang w:val="en-US" w:bidi="ar-SA"/>
              </w:rPr>
              <w:t>有效期</w:t>
            </w:r>
          </w:p>
        </w:tc>
        <w:tc>
          <w:tcPr>
            <w:tcW w:w="2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4748A" w14:textId="2611F6AC" w:rsidR="00AB79F2" w:rsidRPr="00AB79F2" w:rsidRDefault="00E676DA" w:rsidP="00AB79F2">
            <w:pPr>
              <w:widowControl/>
              <w:autoSpaceDE/>
              <w:autoSpaceDN/>
              <w:rPr>
                <w:sz w:val="20"/>
                <w:szCs w:val="20"/>
                <w:lang w:val="en-US" w:bidi="ar-SA"/>
              </w:rPr>
            </w:pPr>
            <w:permStart w:id="1620659797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20659797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63D98945" w14:textId="77777777" w:rsidTr="00AB79F2">
        <w:trPr>
          <w:trHeight w:val="420"/>
        </w:trPr>
        <w:tc>
          <w:tcPr>
            <w:tcW w:w="1060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4F6B6" w14:textId="14AFB631" w:rsidR="00AB79F2" w:rsidRPr="00AB79F2" w:rsidRDefault="00AB79F2" w:rsidP="00AB79F2">
            <w:pPr>
              <w:widowControl/>
              <w:autoSpaceDE/>
              <w:autoSpaceDN/>
              <w:rPr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sz w:val="18"/>
                <w:szCs w:val="18"/>
                <w:lang w:val="en-US" w:bidi="ar-SA"/>
              </w:rPr>
              <w:t>联系方式： 手机</w:t>
            </w:r>
            <w:r w:rsidR="00E676DA">
              <w:rPr>
                <w:rFonts w:hint="eastAsia"/>
                <w:sz w:val="18"/>
                <w:szCs w:val="18"/>
                <w:lang w:val="en-US" w:bidi="ar-SA"/>
              </w:rPr>
              <w:t xml:space="preserve"> </w:t>
            </w:r>
            <w:permStart w:id="714486504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14486504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sz w:val="18"/>
                <w:szCs w:val="18"/>
                <w:lang w:val="en-US" w:bidi="ar-SA"/>
              </w:rPr>
              <w:t xml:space="preserve"> 座机：</w:t>
            </w:r>
            <w:permStart w:id="1692299040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92299040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sz w:val="18"/>
                <w:szCs w:val="18"/>
                <w:lang w:val="en-US" w:bidi="ar-SA"/>
              </w:rPr>
              <w:t xml:space="preserve"> 传真：</w:t>
            </w:r>
            <w:permStart w:id="575630704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75630704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Pr="00AB79F2">
              <w:rPr>
                <w:rFonts w:hint="eastAsia"/>
                <w:sz w:val="18"/>
                <w:szCs w:val="18"/>
                <w:lang w:val="en-US" w:bidi="ar-SA"/>
              </w:rPr>
              <w:t>email：</w:t>
            </w:r>
            <w:permStart w:id="2080245592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080245592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</w:p>
        </w:tc>
      </w:tr>
      <w:tr w:rsidR="00AB79F2" w:rsidRPr="00AB79F2" w14:paraId="1BE9C8BB" w14:textId="77777777" w:rsidTr="00AB79F2">
        <w:trPr>
          <w:trHeight w:val="480"/>
        </w:trPr>
        <w:tc>
          <w:tcPr>
            <w:tcW w:w="106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3FE26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税收居民身份申明</w:t>
            </w:r>
            <w:r w:rsidRPr="00AB79F2">
              <w:rPr>
                <w:rFonts w:hint="eastAsia"/>
                <w:b/>
                <w:bCs/>
                <w:color w:val="000000"/>
                <w:sz w:val="24"/>
                <w:szCs w:val="24"/>
                <w:vertAlign w:val="superscript"/>
                <w:lang w:val="en-US" w:bidi="ar-SA"/>
              </w:rPr>
              <w:t>3</w:t>
            </w:r>
          </w:p>
        </w:tc>
      </w:tr>
      <w:tr w:rsidR="00AB79F2" w:rsidRPr="00AB79F2" w14:paraId="0C0CF3D9" w14:textId="77777777" w:rsidTr="00AB79F2">
        <w:trPr>
          <w:trHeight w:val="379"/>
        </w:trPr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6680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8760" w:type="dxa"/>
            <w:gridSpan w:val="1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90BF70" w14:textId="212E0A1B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684164141" w:edGrp="everyone"/>
            <w:r>
              <w:rPr>
                <w:rFonts w:hint="eastAsia"/>
                <w:sz w:val="20"/>
                <w:szCs w:val="20"/>
                <w:lang w:val="en-US" w:bidi="ar-SA"/>
              </w:rPr>
              <w:t>口</w:t>
            </w:r>
            <w:permEnd w:id="1684164141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豁免机构（金融机构、上市公司及其关联机构等，详情请参考</w:t>
            </w:r>
            <w:r w:rsidR="00E676DA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附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注</w:t>
            </w:r>
            <w:r w:rsidR="00AB79F2" w:rsidRPr="00E676DA">
              <w:rPr>
                <w:rFonts w:hint="eastAsia"/>
                <w:b/>
                <w:bCs/>
                <w:color w:val="000000"/>
                <w:sz w:val="24"/>
                <w:szCs w:val="24"/>
                <w:vertAlign w:val="superscript"/>
                <w:lang w:val="en-US" w:bidi="ar-SA"/>
              </w:rPr>
              <w:t>3</w:t>
            </w:r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） </w:t>
            </w:r>
          </w:p>
        </w:tc>
      </w:tr>
      <w:tr w:rsidR="00AB79F2" w:rsidRPr="00AB79F2" w14:paraId="16AADF63" w14:textId="77777777" w:rsidTr="00AB79F2">
        <w:trPr>
          <w:trHeight w:val="379"/>
        </w:trPr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37C3C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税收居民身份</w:t>
            </w:r>
          </w:p>
        </w:tc>
        <w:tc>
          <w:tcPr>
            <w:tcW w:w="8760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F1F0AD" w14:textId="07455907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90587529" w:edGrp="everyone"/>
            <w:r>
              <w:rPr>
                <w:rFonts w:hint="eastAsia"/>
                <w:sz w:val="20"/>
                <w:szCs w:val="20"/>
                <w:lang w:val="en-US" w:bidi="ar-SA"/>
              </w:rPr>
              <w:t>口</w:t>
            </w:r>
            <w:permEnd w:id="190587529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其他非金融机构，仅为中国税收居民</w:t>
            </w:r>
          </w:p>
        </w:tc>
      </w:tr>
      <w:tr w:rsidR="00AB79F2" w:rsidRPr="00AB79F2" w14:paraId="6D0A9646" w14:textId="77777777" w:rsidTr="00AB79F2">
        <w:trPr>
          <w:trHeight w:val="379"/>
        </w:trPr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897D5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（单选）</w:t>
            </w:r>
          </w:p>
        </w:tc>
        <w:tc>
          <w:tcPr>
            <w:tcW w:w="8760" w:type="dxa"/>
            <w:gridSpan w:val="16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5A011" w14:textId="172E84A1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410405382" w:edGrp="everyone"/>
            <w:r>
              <w:rPr>
                <w:rFonts w:hint="eastAsia"/>
                <w:sz w:val="20"/>
                <w:szCs w:val="20"/>
                <w:lang w:val="en-US" w:bidi="ar-SA"/>
              </w:rPr>
              <w:t>口</w:t>
            </w:r>
            <w:permEnd w:id="410405382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仅为非居民或既是中国税收居民又是其他国家（地区）税收居民（请填写《税收居民身份声明文件》）</w:t>
            </w:r>
          </w:p>
        </w:tc>
      </w:tr>
      <w:tr w:rsidR="00AB79F2" w:rsidRPr="00AB79F2" w14:paraId="2113D58D" w14:textId="77777777" w:rsidTr="00AB79F2">
        <w:trPr>
          <w:trHeight w:val="379"/>
        </w:trPr>
        <w:tc>
          <w:tcPr>
            <w:tcW w:w="18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3DD1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8760" w:type="dxa"/>
            <w:gridSpan w:val="1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B47C5D" w14:textId="3FC126D1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971221688" w:edGrp="everyone"/>
            <w:r>
              <w:rPr>
                <w:rFonts w:hint="eastAsia"/>
                <w:sz w:val="20"/>
                <w:szCs w:val="20"/>
                <w:lang w:val="en-US" w:bidi="ar-SA"/>
              </w:rPr>
              <w:t>口</w:t>
            </w:r>
            <w:permEnd w:id="1971221688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消极非金融机构（请填写《税收居民身份声明文件》）</w:t>
            </w:r>
          </w:p>
        </w:tc>
      </w:tr>
      <w:tr w:rsidR="00AB79F2" w:rsidRPr="00AB79F2" w14:paraId="0737FD9D" w14:textId="77777777" w:rsidTr="00AB79F2">
        <w:trPr>
          <w:trHeight w:val="495"/>
        </w:trPr>
        <w:tc>
          <w:tcPr>
            <w:tcW w:w="106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44CEE" w14:textId="6ABCE8DF" w:rsidR="00AB79F2" w:rsidRPr="00AB79F2" w:rsidRDefault="00000000" w:rsidP="00AB79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>
              <w:rPr>
                <w:b/>
                <w:bCs/>
                <w:noProof/>
                <w:color w:val="000000"/>
                <w:sz w:val="24"/>
                <w:szCs w:val="24"/>
                <w:lang w:val="en-US" w:bidi="ar-SA"/>
              </w:rPr>
              <w:lastRenderedPageBreak/>
              <w:pict w14:anchorId="6C3EAE1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9" type="#_x0000_t32" style="position:absolute;left:0;text-align:left;margin-left:-5.9pt;margin-top:-4.2pt;width:531pt;height:1.5pt;z-index:251658240;mso-position-horizontal-relative:text;mso-position-vertical-relative:text" o:connectortype="straight"/>
              </w:pict>
            </w:r>
            <w:r w:rsidR="00AB79F2" w:rsidRPr="00AB79F2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受益所有人</w:t>
            </w:r>
            <w:r w:rsidR="00AB79F2" w:rsidRPr="00AB79F2">
              <w:rPr>
                <w:rFonts w:hint="eastAsia"/>
                <w:b/>
                <w:bCs/>
                <w:color w:val="000000"/>
                <w:sz w:val="24"/>
                <w:szCs w:val="24"/>
                <w:vertAlign w:val="superscript"/>
                <w:lang w:val="en-US" w:bidi="ar-SA"/>
              </w:rPr>
              <w:t>4</w:t>
            </w:r>
          </w:p>
        </w:tc>
      </w:tr>
      <w:tr w:rsidR="00AB79F2" w:rsidRPr="00AB79F2" w14:paraId="17F3F73A" w14:textId="77777777" w:rsidTr="00AB79F2">
        <w:trPr>
          <w:trHeight w:val="600"/>
        </w:trPr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091787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受益所有人备案情况</w:t>
            </w:r>
          </w:p>
        </w:tc>
        <w:tc>
          <w:tcPr>
            <w:tcW w:w="8440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D83EF5" w14:textId="5828386E" w:rsidR="00AB79F2" w:rsidRPr="00AB79F2" w:rsidRDefault="00AB79F2" w:rsidP="00AB79F2">
            <w:pPr>
              <w:widowControl/>
              <w:autoSpaceDE/>
              <w:autoSpaceDN/>
              <w:rPr>
                <w:rFonts w:ascii="黑体" w:eastAsia="黑体" w:hAnsi="黑体"/>
                <w:b/>
                <w:bCs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黑体" w:eastAsia="黑体" w:hAnsi="黑体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是否为备案主体</w:t>
            </w: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：</w:t>
            </w:r>
            <w:permStart w:id="1523649365" w:edGrp="everyone"/>
            <w:r w:rsidR="00FB5DB8"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1523649365"/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是（已完成备案）；</w:t>
            </w:r>
            <w:permStart w:id="1292386766" w:edGrp="everyone"/>
            <w:r w:rsidR="00FB5DB8"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1292386766"/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是（未完成备案）；</w:t>
            </w:r>
            <w:permStart w:id="302057805" w:edGrp="everyone"/>
            <w:r w:rsidR="00FB5DB8">
              <w:rPr>
                <w:rFonts w:hint="eastAsia"/>
                <w:sz w:val="20"/>
                <w:szCs w:val="20"/>
                <w:lang w:val="en-US" w:bidi="ar-SA"/>
              </w:rPr>
              <w:t xml:space="preserve">口 </w:t>
            </w:r>
            <w:permEnd w:id="302057805"/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否</w:t>
            </w:r>
          </w:p>
        </w:tc>
      </w:tr>
      <w:tr w:rsidR="00AB79F2" w:rsidRPr="00AB79F2" w14:paraId="546D669B" w14:textId="77777777" w:rsidTr="00AB79F2">
        <w:trPr>
          <w:trHeight w:val="885"/>
        </w:trPr>
        <w:tc>
          <w:tcPr>
            <w:tcW w:w="1060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6024B8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4"/>
                <w:szCs w:val="14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14"/>
                <w:szCs w:val="14"/>
                <w:lang w:val="en-US" w:bidi="ar-SA"/>
              </w:rPr>
              <w:t xml:space="preserve"> </w:t>
            </w:r>
            <w:r w:rsidRPr="00AB79F2">
              <w:rPr>
                <w:rFonts w:cs="Times New Roman" w:hint="eastAsia"/>
                <w:color w:val="000000"/>
                <w:sz w:val="20"/>
                <w:szCs w:val="20"/>
                <w:lang w:val="en-US" w:bidi="ar-SA"/>
              </w:rPr>
              <w:t>根据《中华人民共和国市场主体登记管理条例》第九条及《受益所有人信息管理办法》有关规定，公司、合伙企业、境外企业分支机构及中国人民银行、国家市场监督管理总局规定的其他主体为</w:t>
            </w:r>
            <w:r w:rsidRPr="00AB79F2">
              <w:rPr>
                <w:rFonts w:cs="Times New Roman" w:hint="eastAsia"/>
                <w:b/>
                <w:bCs/>
                <w:color w:val="000000"/>
                <w:sz w:val="20"/>
                <w:szCs w:val="20"/>
                <w:lang w:val="en-US" w:bidi="ar-SA"/>
              </w:rPr>
              <w:t>备案主体</w:t>
            </w:r>
            <w:r w:rsidRPr="00AB79F2">
              <w:rPr>
                <w:rFonts w:cs="Times New Roman" w:hint="eastAsia"/>
                <w:color w:val="000000"/>
                <w:sz w:val="20"/>
                <w:szCs w:val="20"/>
                <w:lang w:val="en-US" w:bidi="ar-SA"/>
              </w:rPr>
              <w:t>，应当开展受益所有人信息备案，通过市场主体登记注册系统线上备案受益所有人信息，并做好信息更新工作。</w:t>
            </w:r>
          </w:p>
        </w:tc>
      </w:tr>
      <w:tr w:rsidR="00AB79F2" w:rsidRPr="00AB79F2" w14:paraId="7DA8D752" w14:textId="77777777" w:rsidTr="00AB79F2">
        <w:trPr>
          <w:trHeight w:val="375"/>
        </w:trPr>
        <w:tc>
          <w:tcPr>
            <w:tcW w:w="106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63841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所属客户类别（请勾选对应类型）</w:t>
            </w:r>
          </w:p>
        </w:tc>
      </w:tr>
      <w:tr w:rsidR="00AB79F2" w:rsidRPr="00AB79F2" w14:paraId="23D826FB" w14:textId="77777777" w:rsidTr="00AB79F2">
        <w:trPr>
          <w:trHeight w:val="300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97074" w14:textId="31935735" w:rsidR="00AB79F2" w:rsidRPr="00AB79F2" w:rsidRDefault="00FB5DB8" w:rsidP="00AB79F2">
            <w:pPr>
              <w:widowControl/>
              <w:autoSpaceDE/>
              <w:autoSpaceDN/>
              <w:jc w:val="center"/>
              <w:rPr>
                <w:color w:val="000000"/>
                <w:sz w:val="18"/>
                <w:szCs w:val="18"/>
                <w:lang w:val="en-US" w:bidi="ar-SA"/>
              </w:rPr>
            </w:pPr>
            <w:permStart w:id="494797100" w:edGrp="everyone"/>
            <w:r>
              <w:rPr>
                <w:rFonts w:hint="eastAsia"/>
                <w:sz w:val="20"/>
                <w:szCs w:val="20"/>
                <w:lang w:val="en-US" w:bidi="ar-SA"/>
              </w:rPr>
              <w:t>口</w:t>
            </w:r>
            <w:permEnd w:id="494797100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豁免机构</w:t>
            </w:r>
          </w:p>
        </w:tc>
        <w:tc>
          <w:tcPr>
            <w:tcW w:w="7340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C0228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黑体" w:eastAsia="黑体" w:hAnsi="黑体"/>
                <w:b/>
                <w:bCs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ascii="黑体" w:eastAsia="黑体" w:hAnsi="黑体"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以下类型无需识别受益所有人，但需提供能够证明客户类型的证明文件，请勾选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BA793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C893B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D86B56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AAC7E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AB79F2" w:rsidRPr="00AB79F2" w14:paraId="4B126CA7" w14:textId="77777777" w:rsidTr="00AB79F2">
        <w:trPr>
          <w:trHeight w:val="30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5C306B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BA4C6B" w14:textId="71772960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30025528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300255287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机关法人及代表其行使职权的派出机构、临时性机构，包括政党机关、人大机关、政协机关、行政机关</w:t>
            </w:r>
          </w:p>
        </w:tc>
      </w:tr>
      <w:tr w:rsidR="00AB79F2" w:rsidRPr="00AB79F2" w14:paraId="1DB2644A" w14:textId="77777777" w:rsidTr="00AB79F2">
        <w:trPr>
          <w:trHeight w:val="30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DF1CF6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66B82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、监察机关、司法机关、军事机关等及代表其行使职权的派出机构、临时性机构</w:t>
            </w:r>
          </w:p>
        </w:tc>
      </w:tr>
      <w:tr w:rsidR="00AB79F2" w:rsidRPr="00AB79F2" w14:paraId="059A62CC" w14:textId="77777777" w:rsidTr="00AB79F2">
        <w:trPr>
          <w:trHeight w:val="30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FBE3B5B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F7EF0C" w14:textId="00E4EC6E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21647956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16479567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事业单位   </w:t>
            </w:r>
            <w:permStart w:id="705649400" w:edGrp="everyone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705649400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农村集体经济组织法人   </w:t>
            </w:r>
            <w:permStart w:id="1591639978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91639978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基层群众性自治组织法人，包括居民委员会和村民委员会</w:t>
            </w:r>
          </w:p>
        </w:tc>
      </w:tr>
      <w:tr w:rsidR="00AB79F2" w:rsidRPr="00AB79F2" w14:paraId="0FC8C4F9" w14:textId="77777777" w:rsidTr="00AB79F2">
        <w:trPr>
          <w:trHeight w:val="30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CCF1DF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67AF9B" w14:textId="12D090D8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32305955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323059553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政府间国际组织、外国政府、外国政府驻华使领馆及办事处等组织及机构</w:t>
            </w:r>
          </w:p>
        </w:tc>
      </w:tr>
      <w:tr w:rsidR="00AB79F2" w:rsidRPr="00AB79F2" w14:paraId="14A4E00C" w14:textId="77777777" w:rsidTr="00AB79F2">
        <w:trPr>
          <w:trHeight w:val="765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3B0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97832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以下应逐一判断是否存在符合条件的自然人，请勾选并填写受益所有人信息：（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如存在多个受益所有人，可在对应情形下方，使用可编辑版本，自行调整格式添加或单列表格、填写受益所有人信息。）</w:t>
            </w:r>
          </w:p>
        </w:tc>
      </w:tr>
      <w:tr w:rsidR="00AB79F2" w:rsidRPr="00AB79F2" w14:paraId="373AF86E" w14:textId="77777777" w:rsidTr="00AB79F2">
        <w:trPr>
          <w:trHeight w:val="495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3E396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E9FF3" w14:textId="2DDE2EFF" w:rsidR="00AB79F2" w:rsidRPr="00AB79F2" w:rsidRDefault="00FB5DB8" w:rsidP="00AB79F2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n-US" w:bidi="ar-SA"/>
              </w:rPr>
            </w:pPr>
            <w:permStart w:id="1408696715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permEnd w:id="1408696715"/>
            <w:r w:rsidR="00AB79F2"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 xml:space="preserve"> R1.存在通过直接或间接方式最终拥有法人、非法人组织超过25%（含）股权、股份、或者合伙权益的自然人：</w:t>
            </w:r>
          </w:p>
        </w:tc>
      </w:tr>
      <w:tr w:rsidR="00AB79F2" w:rsidRPr="00AB79F2" w14:paraId="47306785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974EA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736DC" w14:textId="33E68E0D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姓 名：</w:t>
            </w:r>
            <w:permStart w:id="161174655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11746551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性 别：</w:t>
            </w:r>
            <w:permStart w:id="1950709640" w:edGrp="everyone"/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 </w:t>
            </w:r>
            <w:permEnd w:id="1950709640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出生日期：</w:t>
            </w:r>
            <w:permStart w:id="1633574867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33574867"/>
            <w:r w:rsidR="0044206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年</w:t>
            </w:r>
            <w:r w:rsidR="0044206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9810475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810475"/>
            <w:r w:rsidR="0044206B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44206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月 </w:t>
            </w:r>
            <w:permStart w:id="1494959260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494959260"/>
            <w:r w:rsidR="0044206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日</w:t>
            </w:r>
          </w:p>
        </w:tc>
      </w:tr>
      <w:tr w:rsidR="00AB79F2" w:rsidRPr="00AB79F2" w14:paraId="685E4C1A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02BB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AC402" w14:textId="1F776C40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证件类型：</w:t>
            </w:r>
            <w:permStart w:id="131434824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 </w:t>
            </w:r>
            <w:permEnd w:id="1314348246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证件号码：</w:t>
            </w:r>
            <w:permStart w:id="52129422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21294226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国 籍：</w:t>
            </w:r>
            <w:permStart w:id="135675074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56750746"/>
          </w:p>
        </w:tc>
      </w:tr>
      <w:tr w:rsidR="00AB79F2" w:rsidRPr="00AB79F2" w14:paraId="0BC0D14D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A775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FE0D3" w14:textId="04F36BC2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证件有效期：</w:t>
            </w:r>
            <w:permStart w:id="25934542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59345429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至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 </w:t>
            </w:r>
            <w:permStart w:id="32927000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2927000"/>
          </w:p>
        </w:tc>
      </w:tr>
      <w:tr w:rsidR="00AB79F2" w:rsidRPr="00AB79F2" w14:paraId="554FD2AB" w14:textId="77777777" w:rsidTr="00AB79F2">
        <w:trPr>
          <w:trHeight w:val="319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A37DB" w14:textId="1F38D369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72286987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permEnd w:id="722869874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法人，如公司、国有参股公司等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ADD84E" w14:textId="628CB00D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持有股权、股份或者合伙权益的比例（%）：</w:t>
            </w:r>
            <w:permStart w:id="152205500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2205500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形成时间：</w:t>
            </w:r>
            <w:permStart w:id="1071733283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71733283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终止时间（如有）：</w:t>
            </w:r>
            <w:permStart w:id="744643390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44643390"/>
          </w:p>
        </w:tc>
      </w:tr>
      <w:tr w:rsidR="00AB79F2" w:rsidRPr="00AB79F2" w14:paraId="3E88CE00" w14:textId="77777777" w:rsidTr="00AB79F2">
        <w:trPr>
          <w:trHeight w:val="6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51DC0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723C86" w14:textId="621325D4" w:rsidR="00AB79F2" w:rsidRPr="00AB79F2" w:rsidRDefault="00E676DA" w:rsidP="00AB79F2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n-US" w:bidi="ar-SA"/>
              </w:rPr>
            </w:pPr>
            <w:permStart w:id="1505327794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FB5DB8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05327794"/>
            <w:r w:rsidR="00AB79F2"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 xml:space="preserve"> R2.虽未满足R1标准，但存在最终享有法人、非法人组织超过25%（含）收益权、表决权的自然人（收益权与表决权必须选填其中一项或填写两项）：</w:t>
            </w:r>
          </w:p>
        </w:tc>
      </w:tr>
      <w:tr w:rsidR="00AB79F2" w:rsidRPr="00AB79F2" w14:paraId="31B13CEB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3B05E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1BBE0" w14:textId="35C461FD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姓 名：</w:t>
            </w:r>
            <w:permStart w:id="1457916967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57916967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性 别：</w:t>
            </w:r>
            <w:permStart w:id="130810956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08109561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出生日期：</w:t>
            </w:r>
            <w:permStart w:id="1333136452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33136452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年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86764653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67646531"/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月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3119827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1198271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日</w:t>
            </w:r>
          </w:p>
        </w:tc>
      </w:tr>
      <w:tr w:rsidR="00AB79F2" w:rsidRPr="00AB79F2" w14:paraId="42E5778B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AD437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2C41CF" w14:textId="12E431DD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证件类型：</w:t>
            </w:r>
            <w:permStart w:id="121046933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10469339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证件号码：</w:t>
            </w:r>
            <w:permStart w:id="195685874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56858744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国 籍：</w:t>
            </w:r>
            <w:permStart w:id="44495406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44954061"/>
          </w:p>
        </w:tc>
      </w:tr>
      <w:tr w:rsidR="00AB79F2" w:rsidRPr="00AB79F2" w14:paraId="5BEBABB4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E51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B8149" w14:textId="10BB3184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证件有效期：</w:t>
            </w:r>
            <w:permStart w:id="179215640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92156406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至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87346688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73466881"/>
          </w:p>
        </w:tc>
      </w:tr>
      <w:tr w:rsidR="00AB79F2" w:rsidRPr="00AB79F2" w14:paraId="3CA58C3C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6FE97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01DDC5" w14:textId="4DB142A2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拥有收益权的比例（%）：</w:t>
            </w:r>
            <w:permStart w:id="38903060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89030604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形成时间：</w:t>
            </w:r>
            <w:permStart w:id="111575298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15752986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终止时间（如有）：</w:t>
            </w:r>
            <w:permStart w:id="512500885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12500885"/>
          </w:p>
        </w:tc>
      </w:tr>
      <w:tr w:rsidR="00AB79F2" w:rsidRPr="00AB79F2" w14:paraId="469CF964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1A015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6707A3" w14:textId="2B2AB365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拥有表决权的比例（%）：</w:t>
            </w:r>
            <w:permStart w:id="10706292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706292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形成时间：</w:t>
            </w:r>
            <w:permStart w:id="213804864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138048641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终止时间（如有）：</w:t>
            </w:r>
            <w:permStart w:id="80510990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05109904"/>
          </w:p>
        </w:tc>
      </w:tr>
      <w:tr w:rsidR="00AB79F2" w:rsidRPr="00AB79F2" w14:paraId="4862C053" w14:textId="77777777" w:rsidTr="00AB79F2">
        <w:trPr>
          <w:trHeight w:val="319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850DD" w14:textId="2CEE876A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62374348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permEnd w:id="1623743482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非法人组织，如合伙企业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E2F877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（</w:t>
            </w:r>
            <w:r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注：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如果R2类别受益所有</w:t>
            </w:r>
            <w:permStart w:id="422388821" w:edGrp="everyone"/>
            <w:permEnd w:id="422388821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人也同时满足R3标准，请同时填写R3内容）</w:t>
            </w:r>
          </w:p>
        </w:tc>
      </w:tr>
      <w:tr w:rsidR="00AB79F2" w:rsidRPr="00AB79F2" w14:paraId="2EA2FCB4" w14:textId="77777777" w:rsidTr="00AB79F2">
        <w:trPr>
          <w:trHeight w:val="37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791ADB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07E9D9" w14:textId="55CDB836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378890160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FB5DB8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78890160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R3.虽未满足R1标准，但存在单独或联合对法人、非法人组织进行实际控制的自然人：</w:t>
            </w:r>
          </w:p>
        </w:tc>
      </w:tr>
      <w:tr w:rsidR="00AB79F2" w:rsidRPr="00AB79F2" w14:paraId="7E458B19" w14:textId="77777777" w:rsidTr="00AB79F2">
        <w:trPr>
          <w:trHeight w:val="319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C55B2F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47F317" w14:textId="2A0511E1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姓 名：</w:t>
            </w:r>
            <w:permStart w:id="44047214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40472146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性 别：</w:t>
            </w:r>
            <w:permStart w:id="282688423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82688423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出生日期：</w:t>
            </w:r>
            <w:permStart w:id="20094732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0947321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年</w:t>
            </w:r>
            <w:r w:rsidR="0044206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384605154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384605154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月</w:t>
            </w:r>
            <w:r w:rsidR="0044206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19167638" w:edGrp="everyone"/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44206B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9167638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日</w:t>
            </w:r>
          </w:p>
        </w:tc>
      </w:tr>
      <w:tr w:rsidR="00AB79F2" w:rsidRPr="00AB79F2" w14:paraId="6E92156B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644C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A5D18" w14:textId="1FC68EE9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证件类型：</w:t>
            </w:r>
            <w:permStart w:id="185382919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53829198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证件号码：</w:t>
            </w:r>
            <w:permStart w:id="117607623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6076238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国 籍：</w:t>
            </w:r>
            <w:permStart w:id="1751002777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51002777"/>
          </w:p>
        </w:tc>
      </w:tr>
      <w:tr w:rsidR="00AB79F2" w:rsidRPr="00AB79F2" w14:paraId="79B48621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C907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4E58E2" w14:textId="5C7FAE0D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证件有效期：</w:t>
            </w:r>
            <w:permStart w:id="346652650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46652650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至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26769232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6769232"/>
          </w:p>
        </w:tc>
      </w:tr>
      <w:tr w:rsidR="00AB79F2" w:rsidRPr="00AB79F2" w14:paraId="7F752229" w14:textId="77777777" w:rsidTr="00AB79F2">
        <w:trPr>
          <w:trHeight w:val="319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A8A64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EBCF1B" w14:textId="7147D000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形成时间：</w:t>
            </w:r>
            <w:permStart w:id="99977439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99774398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终止时间（如有）：</w:t>
            </w:r>
            <w:permStart w:id="2106681463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106681463"/>
          </w:p>
        </w:tc>
      </w:tr>
      <w:tr w:rsidR="00AB79F2" w:rsidRPr="00AB79F2" w14:paraId="0A691078" w14:textId="77777777" w:rsidTr="00AB79F2">
        <w:trPr>
          <w:trHeight w:val="319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AC798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BFFD66" w14:textId="43403C31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实际控制方式：</w:t>
            </w:r>
            <w:permStart w:id="1755872747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口</w:t>
            </w:r>
            <w:r w:rsidR="00FB5DB8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755872747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协议约定；</w:t>
            </w:r>
            <w:permStart w:id="1117151560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口</w:t>
            </w:r>
            <w:r w:rsidR="00FB5DB8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17151560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其他形式（需说明）：</w:t>
            </w:r>
            <w:permStart w:id="206084854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60848548"/>
          </w:p>
        </w:tc>
      </w:tr>
      <w:tr w:rsidR="00AB79F2" w:rsidRPr="00AB79F2" w14:paraId="6E737B97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979F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9300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实际控制内容/方式（可多选）：</w:t>
            </w:r>
            <w:permStart w:id="39411024" w:edGrp="everyone"/>
            <w:permEnd w:id="39411024"/>
          </w:p>
        </w:tc>
      </w:tr>
      <w:tr w:rsidR="00AB79F2" w:rsidRPr="00AB79F2" w14:paraId="0E486B2E" w14:textId="77777777" w:rsidTr="00AB79F2">
        <w:trPr>
          <w:trHeight w:val="319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938E7" w14:textId="2D3EECD3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65556209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permEnd w:id="655562090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国内法人、非法人组织的分支机构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E8E93B" w14:textId="1DC130BD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08458003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084580037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决定法定代表人、董事、监事、高级管理人员或者执行事务合伙人等重要人员的任免；</w:t>
            </w:r>
          </w:p>
        </w:tc>
      </w:tr>
      <w:tr w:rsidR="00AB79F2" w:rsidRPr="00AB79F2" w14:paraId="7967D751" w14:textId="77777777" w:rsidTr="00AB79F2">
        <w:trPr>
          <w:trHeight w:val="319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44892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4F1F12" w14:textId="604BE83C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067146677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067146677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决定重大经营、管理决策的制定或者执行；</w:t>
            </w:r>
          </w:p>
        </w:tc>
      </w:tr>
      <w:tr w:rsidR="00AB79F2" w:rsidRPr="00AB79F2" w14:paraId="25C445FD" w14:textId="77777777" w:rsidTr="00AB79F2">
        <w:trPr>
          <w:trHeight w:val="319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BC4034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F7D573" w14:textId="6F974E19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67542578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675425780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决定财务收支；</w:t>
            </w:r>
          </w:p>
        </w:tc>
      </w:tr>
      <w:tr w:rsidR="00AB79F2" w:rsidRPr="00AB79F2" w14:paraId="5F71A917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DD10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07E1E4" w14:textId="2C4EC386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53027038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530270386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长期实际支配使用重要资产或者主要资金；    </w:t>
            </w:r>
            <w:permStart w:id="2017476234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017476234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其他（需说明）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：</w:t>
            </w:r>
            <w:permStart w:id="45869816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58698161"/>
          </w:p>
        </w:tc>
      </w:tr>
      <w:tr w:rsidR="00AB79F2" w:rsidRPr="00AB79F2" w14:paraId="7CDDD96E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0B937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7E2EFF" w14:textId="6734F30C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是否存在上一层市场主体：</w:t>
            </w:r>
            <w:permStart w:id="1969438012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69438012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否；</w:t>
            </w:r>
            <w:permStart w:id="1016093009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016093009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是，实际控制备案主体的上一层备案主体的名称：</w:t>
            </w:r>
            <w:permStart w:id="1588530665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8530665"/>
          </w:p>
        </w:tc>
      </w:tr>
      <w:tr w:rsidR="00AB79F2" w:rsidRPr="00AB79F2" w14:paraId="1C476F73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B4745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1A1B14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A8D8F28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3B9B08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5B6BB7B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E43489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4543D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6120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96227" w14:textId="0199DC71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上一层备案主体的统一社会信用代码：</w:t>
            </w:r>
            <w:permStart w:id="358745915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358745915"/>
          </w:p>
        </w:tc>
      </w:tr>
      <w:tr w:rsidR="00AB79F2" w:rsidRPr="00AB79F2" w14:paraId="6C9977B2" w14:textId="77777777" w:rsidTr="00AB79F2">
        <w:trPr>
          <w:trHeight w:val="390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B5D3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45ABB" w14:textId="755D0F4A" w:rsidR="00AB79F2" w:rsidRPr="00AB79F2" w:rsidRDefault="00E676DA" w:rsidP="00AB79F2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n-US" w:bidi="ar-SA"/>
              </w:rPr>
            </w:pPr>
            <w:permStart w:id="193860582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FB5DB8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3860582"/>
            <w:r w:rsidR="00AB79F2"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 xml:space="preserve"> R4.如不存在R1、R2、R3规定的三种情形，将负责日常经营管理的人员认定为受益所有人：</w:t>
            </w:r>
          </w:p>
        </w:tc>
      </w:tr>
      <w:tr w:rsidR="00AB79F2" w:rsidRPr="00AB79F2" w14:paraId="618A7DA5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1D79B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93D89" w14:textId="6887DC03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姓 名：</w:t>
            </w:r>
            <w:permStart w:id="181432087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1432087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性 别：</w:t>
            </w:r>
            <w:permStart w:id="198994879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89948799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出生日期：</w:t>
            </w:r>
            <w:permStart w:id="149319402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93194029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年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985299557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85299557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月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212192521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121925214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日</w:t>
            </w:r>
          </w:p>
        </w:tc>
      </w:tr>
      <w:tr w:rsidR="00AB79F2" w:rsidRPr="00AB79F2" w14:paraId="4E2D9D91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30AB8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BEFE47" w14:textId="0D27F7F6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证件类型：</w:t>
            </w:r>
            <w:permStart w:id="698511465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98511465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证件号码：</w:t>
            </w:r>
            <w:permStart w:id="1621456442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21456442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国 籍：</w:t>
            </w:r>
            <w:permStart w:id="1139623892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39623892"/>
          </w:p>
        </w:tc>
      </w:tr>
      <w:tr w:rsidR="00AB79F2" w:rsidRPr="00AB79F2" w14:paraId="68FF76C2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2B13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55A09D" w14:textId="5983473D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证件有效期：</w:t>
            </w:r>
            <w:permStart w:id="72116596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21165968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至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88934406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89344069"/>
          </w:p>
        </w:tc>
      </w:tr>
      <w:tr w:rsidR="00AB79F2" w:rsidRPr="00AB79F2" w14:paraId="7B3B7499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D48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lastRenderedPageBreak/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944582" w14:textId="6C76E58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形成时间：</w:t>
            </w:r>
            <w:permStart w:id="117004013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0040139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终止时间（如有）：</w:t>
            </w:r>
            <w:permStart w:id="109308999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093089998"/>
          </w:p>
        </w:tc>
      </w:tr>
      <w:tr w:rsidR="00AB79F2" w:rsidRPr="00AB79F2" w14:paraId="11EB4946" w14:textId="77777777" w:rsidTr="00AB79F2">
        <w:trPr>
          <w:trHeight w:val="630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12C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D7C02" w14:textId="0D365842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人员职位（若存在兼任情形可多选）：</w:t>
            </w:r>
            <w:permStart w:id="956984628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956984628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法定代表人；</w:t>
            </w:r>
            <w:permStart w:id="1168775697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168775697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董事长；</w:t>
            </w:r>
            <w:permStart w:id="507648368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07648368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经理；</w:t>
            </w:r>
            <w:permStart w:id="564279723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64279723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董事；</w:t>
            </w:r>
            <w:permStart w:id="563636505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63636505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执行合伙事务的自然人（执行事务合伙人或者代表执行事务合伙人执行合伙事务的自然人）</w:t>
            </w:r>
          </w:p>
        </w:tc>
      </w:tr>
      <w:tr w:rsidR="00AB79F2" w:rsidRPr="00AB79F2" w14:paraId="74487749" w14:textId="77777777" w:rsidTr="00AB79F2">
        <w:trPr>
          <w:trHeight w:val="37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6AF51" w14:textId="09107728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66064132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permEnd w:id="1660641321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外国公司分支机构或外国企业常驻代表机构</w:t>
            </w:r>
          </w:p>
        </w:tc>
        <w:tc>
          <w:tcPr>
            <w:tcW w:w="894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606256" w14:textId="725D7273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952787781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952787781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公司章程或合伙协议规定的其他人员，具体职位：</w:t>
            </w:r>
            <w:permStart w:id="468932313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68932313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941A7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</w:tr>
      <w:tr w:rsidR="00AB79F2" w:rsidRPr="00AB79F2" w14:paraId="36101E2E" w14:textId="77777777" w:rsidTr="00AB79F2">
        <w:trPr>
          <w:trHeight w:val="58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1520A3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91BD19" w14:textId="05FC98CC" w:rsidR="00AB79F2" w:rsidRPr="00AB79F2" w:rsidRDefault="00E676DA" w:rsidP="00AB79F2">
            <w:pPr>
              <w:widowControl/>
              <w:autoSpaceDE/>
              <w:autoSpaceDN/>
              <w:rPr>
                <w:b/>
                <w:bCs/>
                <w:color w:val="000000"/>
                <w:sz w:val="20"/>
                <w:szCs w:val="20"/>
                <w:lang w:val="en-US" w:bidi="ar-SA"/>
              </w:rPr>
            </w:pPr>
            <w:permStart w:id="1665217838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FB5DB8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65217838"/>
            <w:r w:rsidR="00AB79F2" w:rsidRPr="00AB79F2">
              <w:rPr>
                <w:rFonts w:hint="eastAsia"/>
                <w:b/>
                <w:bCs/>
                <w:color w:val="000000"/>
                <w:sz w:val="20"/>
                <w:szCs w:val="20"/>
                <w:lang w:val="en-US" w:bidi="ar-SA"/>
              </w:rPr>
              <w:t xml:space="preserve"> R5.</w:t>
            </w:r>
            <w:r w:rsidR="00AB79F2"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外国公司分支机构或外国企业常驻代表机构，还应将本分支机构至少一名高级管理人员，或外国企业常驻代表机构的授权代表人员认定为受益所有人：</w:t>
            </w:r>
          </w:p>
        </w:tc>
      </w:tr>
      <w:tr w:rsidR="00AB79F2" w:rsidRPr="00AB79F2" w14:paraId="5851747D" w14:textId="77777777" w:rsidTr="00AB79F2">
        <w:trPr>
          <w:trHeight w:val="319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362AA1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43D54" w14:textId="40876288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姓 名：</w:t>
            </w:r>
            <w:permStart w:id="1425153177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25153177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性 别：</w:t>
            </w:r>
            <w:permStart w:id="74423558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744235584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出生日期：</w:t>
            </w:r>
            <w:permStart w:id="127837640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78376409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年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641706255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641706255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月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94025562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40255629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日</w:t>
            </w:r>
          </w:p>
        </w:tc>
      </w:tr>
      <w:tr w:rsidR="00AB79F2" w:rsidRPr="00AB79F2" w14:paraId="22EB2E9E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EC95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FA21E" w14:textId="324C7CD6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证件类型：</w:t>
            </w:r>
            <w:permStart w:id="1744642005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44642005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证件号码：</w:t>
            </w:r>
            <w:permStart w:id="53716462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37164628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国 籍：</w:t>
            </w:r>
            <w:permStart w:id="148624005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86240056"/>
          </w:p>
        </w:tc>
      </w:tr>
      <w:tr w:rsidR="00AB79F2" w:rsidRPr="00AB79F2" w14:paraId="3CCAA624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83572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72C48" w14:textId="6B96A948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证件有效期：</w:t>
            </w:r>
            <w:permStart w:id="95497702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95497702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至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21650959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216509594"/>
          </w:p>
        </w:tc>
      </w:tr>
      <w:tr w:rsidR="00AB79F2" w:rsidRPr="00AB79F2" w14:paraId="34C04435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480B4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A5A1F" w14:textId="2C72EB62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形成时间：</w:t>
            </w:r>
            <w:permStart w:id="1584743557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584743557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终止时间（如有）：</w:t>
            </w:r>
            <w:permStart w:id="629285290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29285290"/>
          </w:p>
        </w:tc>
      </w:tr>
      <w:tr w:rsidR="00AB79F2" w:rsidRPr="00AB79F2" w14:paraId="7DBC64CF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58323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84C669" w14:textId="63F80CF3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人员职位（可多选）：</w:t>
            </w:r>
            <w:permStart w:id="125922711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5922711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分支机构负责人；</w:t>
            </w:r>
            <w:permStart w:id="2132680054" w:edGrp="everyone"/>
            <w:r w:rsidR="00FB5DB8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132680054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其他高级管理人员，具体职位：</w:t>
            </w:r>
            <w:permStart w:id="117285369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172853696"/>
          </w:p>
        </w:tc>
      </w:tr>
      <w:tr w:rsidR="00AB79F2" w:rsidRPr="00AB79F2" w14:paraId="4EB01AE9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6205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E1275D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000000"/>
                <w:sz w:val="18"/>
                <w:szCs w:val="18"/>
                <w:lang w:val="en-US" w:bidi="ar-SA"/>
              </w:rPr>
              <w:t>以下类型可将法定代表人或者机构负责人认定为受益所有人，请勾选并填写受益所有人信息</w:t>
            </w:r>
          </w:p>
        </w:tc>
      </w:tr>
      <w:tr w:rsidR="00AB79F2" w:rsidRPr="00AB79F2" w14:paraId="687AEE1E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54DD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88DC5E" w14:textId="4EC2D8FD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238880010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238880010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不具有法人资格的专业服务机构，如律师事务所、会计师事务所、资产评估机构、合伙专利代理机构等</w:t>
            </w:r>
          </w:p>
        </w:tc>
      </w:tr>
      <w:tr w:rsidR="00AB79F2" w:rsidRPr="00AB79F2" w14:paraId="281C009D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EB4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08290F" w14:textId="240B48A4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42078045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420780452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城镇农村的合作经济组织法人，包括农民专业合作社和农民专业合作社联合社</w:t>
            </w:r>
          </w:p>
        </w:tc>
      </w:tr>
      <w:tr w:rsidR="00AB79F2" w:rsidRPr="00AB79F2" w14:paraId="729EB954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04A8B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8A997" w14:textId="5FEE702D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49397104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493971042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合格境外投资者</w:t>
            </w:r>
          </w:p>
        </w:tc>
      </w:tr>
      <w:tr w:rsidR="00AB79F2" w:rsidRPr="00AB79F2" w14:paraId="51260200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C38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B2D1C2" w14:textId="59525BD1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63343372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633433722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社会团体、基金会、社会服务机构等社会组织</w:t>
            </w:r>
          </w:p>
        </w:tc>
      </w:tr>
      <w:tr w:rsidR="00AB79F2" w:rsidRPr="00AB79F2" w14:paraId="42DFB411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7A406" w14:textId="7A4468A3" w:rsidR="00AB79F2" w:rsidRPr="0044206B" w:rsidRDefault="00FB5DB8" w:rsidP="0044206B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1466255483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permEnd w:id="1466255483"/>
            <w:r w:rsidR="00AB79F2" w:rsidRPr="0044206B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简化机构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C54D8" w14:textId="4799493A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323563012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323563012"/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国有独资公司、国有控股公司以及全民所有制企业、集体所有制企业和联营企业</w:t>
            </w:r>
          </w:p>
        </w:tc>
      </w:tr>
      <w:tr w:rsidR="00AB79F2" w:rsidRPr="00AB79F2" w14:paraId="6DFC2AD6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BC299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3539EE" w14:textId="5E9B09EA" w:rsidR="00AB79F2" w:rsidRPr="00AB79F2" w:rsidRDefault="00FB5DB8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permStart w:id="583730586" w:edGrp="everyone"/>
            <w:r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583730586"/>
            <w:r w:rsidR="00AB79F2" w:rsidRPr="00AB79F2">
              <w:rPr>
                <w:rFonts w:ascii="Segoe UI Symbol" w:hAnsi="Segoe UI Symbol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AB79F2"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个人独资企业，可以将投资人认定为受益所有人</w:t>
            </w:r>
          </w:p>
        </w:tc>
      </w:tr>
      <w:tr w:rsidR="00AB79F2" w:rsidRPr="00AB79F2" w14:paraId="62CFEAEA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499A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888E83" w14:textId="3D42E328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姓 名：</w:t>
            </w:r>
            <w:permStart w:id="57345229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73452298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性 别：</w:t>
            </w:r>
            <w:permStart w:id="1817318480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817318480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出生日期：</w:t>
            </w:r>
            <w:permStart w:id="59736782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597367826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年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931221780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31221780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月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198039073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80390739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日</w:t>
            </w:r>
          </w:p>
        </w:tc>
      </w:tr>
      <w:tr w:rsidR="00AB79F2" w:rsidRPr="00AB79F2" w14:paraId="384C7A87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3FD1B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C1D671" w14:textId="5FA8C00A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证件类型：</w:t>
            </w:r>
            <w:permStart w:id="1482756659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82756659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证件号码：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202286270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22862701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国 籍：</w:t>
            </w:r>
            <w:permStart w:id="48660869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86608696"/>
          </w:p>
        </w:tc>
      </w:tr>
      <w:tr w:rsidR="00AB79F2" w:rsidRPr="00AB79F2" w14:paraId="76CA4C98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55FD6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A89EF" w14:textId="784F71BD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证件有效期：</w:t>
            </w:r>
            <w:permStart w:id="144895223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448952231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至</w:t>
            </w:r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permStart w:id="429343688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429343688"/>
          </w:p>
        </w:tc>
      </w:tr>
      <w:tr w:rsidR="00AB79F2" w:rsidRPr="00AB79F2" w14:paraId="48FF5AC4" w14:textId="77777777" w:rsidTr="00AB79F2">
        <w:trPr>
          <w:trHeight w:val="319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95AF4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9340" w:type="dxa"/>
            <w:gridSpan w:val="1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5326AC" w14:textId="195F9491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>形成时间：</w:t>
            </w:r>
            <w:permStart w:id="656410231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656410231"/>
            <w:r w:rsidRPr="00AB79F2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终止时间（如有）：</w:t>
            </w:r>
            <w:permStart w:id="1791117596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91117596"/>
          </w:p>
        </w:tc>
      </w:tr>
      <w:tr w:rsidR="00AB79F2" w:rsidRPr="00AB79F2" w14:paraId="3BF87D94" w14:textId="77777777" w:rsidTr="00AB79F2">
        <w:trPr>
          <w:trHeight w:val="465"/>
        </w:trPr>
        <w:tc>
          <w:tcPr>
            <w:tcW w:w="10600" w:type="dxa"/>
            <w:gridSpan w:val="1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49F995" w14:textId="77777777" w:rsidR="00AB79F2" w:rsidRPr="00AB79F2" w:rsidRDefault="00AB79F2" w:rsidP="00AB79F2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24"/>
                <w:szCs w:val="24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000000"/>
                <w:sz w:val="24"/>
                <w:szCs w:val="24"/>
                <w:lang w:val="en-US" w:bidi="ar-SA"/>
              </w:rPr>
              <w:t>特定自然人</w:t>
            </w:r>
          </w:p>
        </w:tc>
      </w:tr>
      <w:tr w:rsidR="00AB79F2" w:rsidRPr="00AB79F2" w14:paraId="78253226" w14:textId="77777777" w:rsidTr="00AB79F2">
        <w:trPr>
          <w:trHeight w:val="300"/>
        </w:trPr>
        <w:tc>
          <w:tcPr>
            <w:tcW w:w="106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F6764D" w14:textId="02D341AA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以上受益所有人是否存在外国政要、国际组织的高级管理人员及其特定关系人？</w:t>
            </w:r>
          </w:p>
        </w:tc>
      </w:tr>
      <w:tr w:rsidR="00AB79F2" w:rsidRPr="00AB79F2" w14:paraId="4F5F561D" w14:textId="77777777" w:rsidTr="00AB79F2">
        <w:trPr>
          <w:trHeight w:val="330"/>
        </w:trPr>
        <w:tc>
          <w:tcPr>
            <w:tcW w:w="10600" w:type="dxa"/>
            <w:gridSpan w:val="1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01D543" w14:textId="7CD839A9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49372022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FB5DB8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49372022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不存在。</w:t>
            </w:r>
          </w:p>
        </w:tc>
      </w:tr>
      <w:tr w:rsidR="00AB79F2" w:rsidRPr="00AB79F2" w14:paraId="5B304F48" w14:textId="77777777" w:rsidTr="00AB79F2">
        <w:trPr>
          <w:trHeight w:val="570"/>
        </w:trPr>
        <w:tc>
          <w:tcPr>
            <w:tcW w:w="10600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776A28" w14:textId="0E28F891" w:rsidR="00AB79F2" w:rsidRPr="00AB79F2" w:rsidRDefault="00E676DA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permStart w:id="129511163" w:edGrp="everyone"/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r w:rsidR="00FB5DB8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口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</w:t>
            </w:r>
            <w:permEnd w:id="129511163"/>
            <w:r w:rsidR="00AB79F2"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存在，请说明客户的财产来源/资金来源，并提供相应证明文件。财产来源/资金来源：</w:t>
            </w:r>
            <w:permStart w:id="1907697335" w:edGrp="everyone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907697335"/>
          </w:p>
        </w:tc>
      </w:tr>
      <w:tr w:rsidR="00AB79F2" w:rsidRPr="00AB79F2" w14:paraId="3081599F" w14:textId="77777777" w:rsidTr="00AB79F2">
        <w:trPr>
          <w:trHeight w:val="435"/>
        </w:trPr>
        <w:tc>
          <w:tcPr>
            <w:tcW w:w="5060" w:type="dxa"/>
            <w:gridSpan w:val="8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5E5352" w14:textId="77777777" w:rsidR="00AB79F2" w:rsidRPr="00AB79F2" w:rsidRDefault="00AB79F2" w:rsidP="00AB79F2">
            <w:pPr>
              <w:widowControl/>
              <w:autoSpaceDE/>
              <w:autoSpaceDN/>
              <w:ind w:firstLineChars="200" w:firstLine="562"/>
              <w:rPr>
                <w:b/>
                <w:bCs/>
                <w:color w:val="C00000"/>
                <w:sz w:val="28"/>
                <w:szCs w:val="28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sz w:val="28"/>
                <w:szCs w:val="28"/>
                <w:lang w:val="en-US" w:bidi="ar-SA"/>
              </w:rPr>
              <w:t>申请人声明及签章</w:t>
            </w:r>
          </w:p>
        </w:tc>
        <w:tc>
          <w:tcPr>
            <w:tcW w:w="580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8AF6CA6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E7D972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DCCA6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F0B4DF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2580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57D488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</w:tr>
      <w:tr w:rsidR="00AB79F2" w:rsidRPr="00AB79F2" w14:paraId="3B64EBF8" w14:textId="77777777" w:rsidTr="00AB79F2">
        <w:trPr>
          <w:trHeight w:val="1080"/>
        </w:trPr>
        <w:tc>
          <w:tcPr>
            <w:tcW w:w="5060" w:type="dxa"/>
            <w:gridSpan w:val="8"/>
            <w:vMerge w:val="restart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A76A71" w14:textId="77777777" w:rsidR="00310DE6" w:rsidRPr="00310DE6" w:rsidRDefault="00AB79F2" w:rsidP="00310DE6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  </w:t>
            </w:r>
            <w:r w:rsidR="00310DE6" w:rsidRPr="00310DE6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>本机构确认已详细阅读基金合同、最新招募说明书、产品资料概要以及本申请表的风险告知函等法律文件，保证资金来源的合法性，承诺所提供资料真实、有效、准确、完整。本机构知悉投资基金有风险，愿自行承担基金投资风险。</w:t>
            </w:r>
          </w:p>
          <w:p w14:paraId="6D57F809" w14:textId="38AB371C" w:rsidR="00AB79F2" w:rsidRPr="00AB79F2" w:rsidRDefault="00310DE6" w:rsidP="00310DE6">
            <w:pPr>
              <w:widowControl/>
              <w:autoSpaceDE/>
              <w:autoSpaceDN/>
              <w:jc w:val="both"/>
              <w:rPr>
                <w:color w:val="000000"/>
                <w:sz w:val="20"/>
                <w:szCs w:val="20"/>
                <w:lang w:val="en-US" w:bidi="ar-SA"/>
              </w:rPr>
            </w:pPr>
            <w:r w:rsidRPr="00310DE6">
              <w:rPr>
                <w:color w:val="000000"/>
                <w:sz w:val="20"/>
                <w:szCs w:val="20"/>
                <w:lang w:val="en-US" w:bidi="ar-SA"/>
              </w:rPr>
              <w:t xml:space="preserve">  本机构承诺将配合华夏基金管理有限公司（以下称“贵司”）开展受益所有人识别、信息查询核对以及差异报告工作。当有关资料信息发生变更时，本机构将在30日内书面通知贵司办理信息变更手续。因本机构未及时履行上述义务、提供虚假信息或配合不力所导致的法律后果及损失，由本机构自行承担，贵司对此不承担责任。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D351DA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98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F7F747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>销售机构经办人签章：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D64BE3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A2F4A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AB79F2" w:rsidRPr="00AB79F2" w14:paraId="7E21C458" w14:textId="77777777" w:rsidTr="00AB79F2">
        <w:trPr>
          <w:trHeight w:val="1905"/>
        </w:trPr>
        <w:tc>
          <w:tcPr>
            <w:tcW w:w="5060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9BD6AE0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2B9EEC9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98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0A85F1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>销售机构复核人签章：</w:t>
            </w: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C117C3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B969EE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</w:tr>
      <w:tr w:rsidR="00AB79F2" w:rsidRPr="00AB79F2" w14:paraId="41DC402C" w14:textId="77777777" w:rsidTr="00AB79F2">
        <w:trPr>
          <w:trHeight w:val="270"/>
        </w:trPr>
        <w:tc>
          <w:tcPr>
            <w:tcW w:w="5060" w:type="dxa"/>
            <w:gridSpan w:val="8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7671F5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>本单位确认上述填写内容正确无误。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AFEA5F0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980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0AB3F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hint="eastAsia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267F87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4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7509D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AB79F2" w:rsidRPr="00AB79F2" w14:paraId="7CB0AB1B" w14:textId="77777777" w:rsidTr="00AB79F2">
        <w:trPr>
          <w:trHeight w:val="270"/>
        </w:trPr>
        <w:tc>
          <w:tcPr>
            <w:tcW w:w="5060" w:type="dxa"/>
            <w:gridSpan w:val="8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3996A71C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95AFD1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6CC2E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3BFBA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F1331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3530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54BFB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091FB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D3410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F2F02D" w14:textId="77777777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4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FF4C830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</w:tr>
      <w:tr w:rsidR="00AB79F2" w:rsidRPr="00AB79F2" w14:paraId="498DA4BD" w14:textId="77777777" w:rsidTr="00AB79F2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A12A90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>单位公章: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EAA49C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9EDC3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2F355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9DE524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C57B7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DE5D0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1650B4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22D1D8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54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D93E1C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>销售机构业务章：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308EB7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DFD474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63509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AB79F2" w:rsidRPr="00AB79F2" w14:paraId="283F6E08" w14:textId="77777777" w:rsidTr="00AB79F2">
        <w:trPr>
          <w:trHeight w:val="270"/>
        </w:trPr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5B3E9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03D5E6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31B3BF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C95C0A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DCA134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214338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1CBACC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36FCE7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90E6C2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18D33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C2A683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7A9FEB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55DA48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3C2D1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758A6A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BF114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6C6DAC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83E6C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  <w:tr w:rsidR="00AB79F2" w:rsidRPr="00AB79F2" w14:paraId="3CC0D4AD" w14:textId="77777777" w:rsidTr="00AB79F2">
        <w:trPr>
          <w:trHeight w:val="405"/>
        </w:trPr>
        <w:tc>
          <w:tcPr>
            <w:tcW w:w="274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6CF69C" w14:textId="77777777" w:rsidR="00AB79F2" w:rsidRPr="00AB79F2" w:rsidRDefault="00AB79F2" w:rsidP="00AB79F2">
            <w:pPr>
              <w:widowControl/>
              <w:autoSpaceDE/>
              <w:autoSpaceDN/>
              <w:rPr>
                <w:b/>
                <w:bCs/>
                <w:color w:val="C00000"/>
                <w:lang w:val="en-US" w:bidi="ar-SA"/>
              </w:rPr>
            </w:pPr>
            <w:r w:rsidRPr="00AB79F2">
              <w:rPr>
                <w:rFonts w:hint="eastAsia"/>
                <w:b/>
                <w:bCs/>
                <w:color w:val="C00000"/>
                <w:lang w:val="en-US" w:bidi="ar-SA"/>
              </w:rPr>
              <w:t>机构授权经办人签章：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033D8003" w14:textId="5B662F41" w:rsidR="00AB79F2" w:rsidRPr="00AB79F2" w:rsidRDefault="00E676DA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</w:pPr>
            <w:permStart w:id="2046697383" w:edGrp="everyone"/>
            <w:r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2046697383"/>
            <w:r w:rsidR="00AB79F2" w:rsidRPr="00AB79F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964B58D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795C07C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0632DC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3D9E549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54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3DE04F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318C7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6A8194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n-US" w:bidi="ar-SA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9EB34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bidi="ar-SA"/>
              </w:rPr>
              <w:t xml:space="preserve">　</w:t>
            </w:r>
          </w:p>
        </w:tc>
      </w:tr>
      <w:tr w:rsidR="00AB79F2" w:rsidRPr="00E676DA" w14:paraId="13FDBCC8" w14:textId="77777777" w:rsidTr="00AB79F2">
        <w:trPr>
          <w:trHeight w:val="615"/>
        </w:trPr>
        <w:tc>
          <w:tcPr>
            <w:tcW w:w="5060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14:paraId="4CABBFD2" w14:textId="6B25AE96" w:rsidR="00AB79F2" w:rsidRPr="00AB79F2" w:rsidRDefault="00AB79F2" w:rsidP="00AB79F2">
            <w:pPr>
              <w:widowControl/>
              <w:autoSpaceDE/>
              <w:autoSpaceDN/>
              <w:rPr>
                <w:color w:val="000000"/>
                <w:lang w:val="en-US" w:bidi="ar-SA"/>
              </w:rPr>
            </w:pPr>
            <w:r w:rsidRPr="00AB79F2">
              <w:rPr>
                <w:rFonts w:hint="eastAsia"/>
                <w:color w:val="000000"/>
                <w:lang w:val="en-US" w:bidi="ar-SA"/>
              </w:rPr>
              <w:t xml:space="preserve">  日 期 ：</w:t>
            </w:r>
            <w:r w:rsidR="00E676DA">
              <w:rPr>
                <w:rFonts w:hint="eastAsia"/>
                <w:color w:val="000000"/>
                <w:lang w:val="en-US" w:bidi="ar-SA"/>
              </w:rPr>
              <w:t xml:space="preserve"> </w:t>
            </w:r>
            <w:permStart w:id="173913704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739137044"/>
            <w:r w:rsidR="00E676DA">
              <w:rPr>
                <w:color w:val="00000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lang w:val="en-US" w:bidi="ar-SA"/>
              </w:rPr>
              <w:t>年</w:t>
            </w:r>
            <w:r w:rsidR="00E676DA">
              <w:rPr>
                <w:rFonts w:hint="eastAsia"/>
                <w:color w:val="000000"/>
                <w:lang w:val="en-US" w:bidi="ar-SA"/>
              </w:rPr>
              <w:t xml:space="preserve"> </w:t>
            </w:r>
            <w:permStart w:id="1344496424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1344496424"/>
            <w:r w:rsidRPr="00AB79F2">
              <w:rPr>
                <w:rFonts w:hint="eastAsia"/>
                <w:color w:val="000000"/>
                <w:lang w:val="en-US" w:bidi="ar-SA"/>
              </w:rPr>
              <w:t>月</w:t>
            </w:r>
            <w:r w:rsidR="00E676DA">
              <w:rPr>
                <w:rFonts w:hint="eastAsia"/>
                <w:color w:val="000000"/>
                <w:lang w:val="en-US" w:bidi="ar-SA"/>
              </w:rPr>
              <w:t xml:space="preserve"> </w:t>
            </w:r>
            <w:permStart w:id="875377725" w:edGrp="everyone"/>
            <w:r w:rsidR="00E676DA">
              <w:rPr>
                <w:rFonts w:hint="eastAsia"/>
                <w:color w:val="000000"/>
                <w:sz w:val="18"/>
                <w:szCs w:val="18"/>
                <w:lang w:val="en-US" w:bidi="ar-SA"/>
              </w:rPr>
              <w:t xml:space="preserve"> </w:t>
            </w:r>
            <w:r w:rsidR="00E676DA">
              <w:rPr>
                <w:color w:val="000000"/>
                <w:sz w:val="20"/>
                <w:szCs w:val="20"/>
                <w:lang w:val="en-US" w:bidi="ar-SA"/>
              </w:rPr>
              <w:t xml:space="preserve">  </w:t>
            </w:r>
            <w:permEnd w:id="875377725"/>
            <w:r w:rsidR="00E676DA">
              <w:rPr>
                <w:rFonts w:hint="eastAsia"/>
                <w:color w:val="000000"/>
                <w:lang w:val="en-US" w:bidi="ar-SA"/>
              </w:rPr>
              <w:t xml:space="preserve"> </w:t>
            </w:r>
            <w:r w:rsidRPr="00AB79F2">
              <w:rPr>
                <w:rFonts w:hint="eastAsia"/>
                <w:color w:val="000000"/>
                <w:lang w:val="en-US" w:bidi="ar-SA"/>
              </w:rPr>
              <w:t>日</w:t>
            </w:r>
          </w:p>
        </w:tc>
        <w:tc>
          <w:tcPr>
            <w:tcW w:w="580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EAC65C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</w:p>
        </w:tc>
        <w:tc>
          <w:tcPr>
            <w:tcW w:w="354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C8A6EB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B843A2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079BE2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F4A8" w14:textId="77777777" w:rsidR="00AB79F2" w:rsidRPr="00AB79F2" w:rsidRDefault="00AB79F2" w:rsidP="00AB79F2">
            <w:pPr>
              <w:widowControl/>
              <w:autoSpaceDE/>
              <w:autoSpaceDN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</w:pPr>
            <w:r w:rsidRPr="00AB79F2"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bidi="ar-SA"/>
              </w:rPr>
              <w:t xml:space="preserve">　</w:t>
            </w:r>
          </w:p>
        </w:tc>
      </w:tr>
    </w:tbl>
    <w:p w14:paraId="5B1BCFAC" w14:textId="36A8E14A" w:rsidR="00E2481D" w:rsidRPr="00E2481D" w:rsidRDefault="00E2481D">
      <w:pPr>
        <w:rPr>
          <w:rFonts w:ascii="Times New Roman"/>
          <w:sz w:val="20"/>
          <w:lang w:val="en-US"/>
        </w:rPr>
        <w:sectPr w:rsidR="00E2481D" w:rsidRPr="00E2481D" w:rsidSect="00203030">
          <w:footerReference w:type="default" r:id="rId10"/>
          <w:type w:val="continuous"/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54FADFC3" w14:textId="77777777" w:rsidR="009D170F" w:rsidRPr="00601CA9" w:rsidRDefault="009D170F">
      <w:pPr>
        <w:pStyle w:val="a5"/>
        <w:spacing w:before="1" w:after="1"/>
        <w:rPr>
          <w:sz w:val="12"/>
          <w:lang w:val="en-US"/>
        </w:rPr>
      </w:pPr>
    </w:p>
    <w:tbl>
      <w:tblPr>
        <w:tblStyle w:val="TableNormal"/>
        <w:tblW w:w="5000" w:type="pct"/>
        <w:tblInd w:w="0" w:type="dxa"/>
        <w:tblLook w:val="04A0" w:firstRow="1" w:lastRow="0" w:firstColumn="1" w:lastColumn="0" w:noHBand="0" w:noVBand="1"/>
      </w:tblPr>
      <w:tblGrid>
        <w:gridCol w:w="9370"/>
      </w:tblGrid>
      <w:tr w:rsidR="009D170F" w14:paraId="144CE1B7" w14:textId="77777777" w:rsidTr="00603ACC">
        <w:trPr>
          <w:trHeight w:val="2860"/>
        </w:trPr>
        <w:tc>
          <w:tcPr>
            <w:tcW w:w="5000" w:type="pct"/>
          </w:tcPr>
          <w:p w14:paraId="085E69E5" w14:textId="7EF5E087" w:rsidR="009D170F" w:rsidRPr="0066420C" w:rsidRDefault="00ED18EC" w:rsidP="0066420C">
            <w:pPr>
              <w:pStyle w:val="TableParagraph"/>
              <w:rPr>
                <w:sz w:val="20"/>
              </w:rPr>
            </w:pPr>
            <w:r>
              <w:rPr>
                <w:rFonts w:hint="eastAsia"/>
                <w:sz w:val="20"/>
              </w:rPr>
              <w:t>1</w:t>
            </w:r>
            <w:r>
              <w:rPr>
                <w:sz w:val="20"/>
              </w:rPr>
              <w:t>.</w:t>
            </w:r>
            <w:r w:rsidR="008B26FF">
              <w:rPr>
                <w:sz w:val="20"/>
              </w:rPr>
              <w:t>机构类型</w:t>
            </w:r>
            <w:r w:rsidR="006938FF">
              <w:rPr>
                <w:rFonts w:hint="eastAsia"/>
                <w:sz w:val="20"/>
              </w:rPr>
              <w:t>，请选择</w:t>
            </w:r>
            <w:r w:rsidR="008B26FF">
              <w:rPr>
                <w:sz w:val="20"/>
              </w:rPr>
              <w:t>：101:证券公司；102:证券公司子公司；103:银行；104:信托公司；105:基金管理公司；106:基金管理公司子公司；107:保险公司；108:私募基金管理人；109:期货公司；110:期货公司子公司；111:财务公司；112:其他境内金融机构；113:机关法人； 114:事业单位法人；115:社会团体法人；116:非金融机构企业法人；117:非金融类非法人机构；118:境外代理人；119:境外金融机构；120:外国战略投资者；121:境外非金融机构；122:其它；123:银行子公司；124:保险子公司</w:t>
            </w:r>
          </w:p>
          <w:p w14:paraId="5A82EAC2" w14:textId="2D8914F6" w:rsidR="00ED18EC" w:rsidRDefault="00ED18EC">
            <w:pPr>
              <w:pStyle w:val="TableParagraph"/>
              <w:rPr>
                <w:sz w:val="20"/>
              </w:rPr>
            </w:pPr>
            <w:r>
              <w:rPr>
                <w:rFonts w:hint="eastAsia"/>
                <w:sz w:val="20"/>
              </w:rPr>
              <w:t>2</w:t>
            </w:r>
            <w:r>
              <w:rPr>
                <w:sz w:val="20"/>
              </w:rPr>
              <w:t>.</w:t>
            </w:r>
            <w:r w:rsidR="008B26FF">
              <w:rPr>
                <w:sz w:val="20"/>
              </w:rPr>
              <w:t>行业代码</w:t>
            </w:r>
            <w:r w:rsidR="006938FF">
              <w:rPr>
                <w:rFonts w:hint="eastAsia"/>
                <w:sz w:val="20"/>
              </w:rPr>
              <w:t>，请选择</w:t>
            </w:r>
            <w:r w:rsidR="008B26FF">
              <w:rPr>
                <w:sz w:val="20"/>
              </w:rPr>
              <w:t>：A 农、林、牧、渔业 B 采矿业 C 制造业 D 电力、热力、燃气及水生产和供应业</w:t>
            </w:r>
            <w:r w:rsidR="008B26FF">
              <w:rPr>
                <w:rFonts w:hint="eastAsia"/>
                <w:sz w:val="20"/>
                <w:lang w:val="en-US"/>
              </w:rPr>
              <w:t xml:space="preserve"> </w:t>
            </w:r>
            <w:r w:rsidR="008B26FF">
              <w:rPr>
                <w:sz w:val="20"/>
              </w:rPr>
              <w:t>E 建筑业 F 批发和零售业 G 交通运输、仓储和邮政业 H 住宿和餐饮业</w:t>
            </w:r>
            <w:r w:rsidR="008B26FF">
              <w:rPr>
                <w:rFonts w:hint="eastAsia"/>
                <w:sz w:val="20"/>
                <w:lang w:val="en-US"/>
              </w:rPr>
              <w:t xml:space="preserve"> </w:t>
            </w:r>
            <w:r w:rsidR="008B26FF">
              <w:rPr>
                <w:sz w:val="20"/>
              </w:rPr>
              <w:t>I 信息传输、软件和信息技术服务业 J 金融业 K 房地产业 L 租赁和商务服务业</w:t>
            </w:r>
            <w:r w:rsidR="008B26FF">
              <w:rPr>
                <w:rFonts w:hint="eastAsia"/>
                <w:sz w:val="20"/>
                <w:lang w:val="en-US"/>
              </w:rPr>
              <w:t xml:space="preserve"> </w:t>
            </w:r>
            <w:r w:rsidR="008B26FF">
              <w:rPr>
                <w:sz w:val="20"/>
              </w:rPr>
              <w:t>M 科学研究和技术服务业 N 水利、环境和公共设施管理业</w:t>
            </w:r>
            <w:r w:rsidR="008B26FF">
              <w:rPr>
                <w:rFonts w:hint="eastAsia"/>
                <w:sz w:val="20"/>
                <w:lang w:val="en-US"/>
              </w:rPr>
              <w:t xml:space="preserve"> </w:t>
            </w:r>
            <w:r w:rsidR="008B26FF">
              <w:rPr>
                <w:sz w:val="20"/>
              </w:rPr>
              <w:t>O 居民服务、修理和其他服务业 P 教育 Q 卫生和社会工作</w:t>
            </w:r>
            <w:r w:rsidR="008B26FF">
              <w:rPr>
                <w:rFonts w:hint="eastAsia"/>
                <w:sz w:val="20"/>
                <w:lang w:val="en-US"/>
              </w:rPr>
              <w:t xml:space="preserve"> </w:t>
            </w:r>
            <w:r w:rsidR="008B26FF">
              <w:rPr>
                <w:sz w:val="20"/>
              </w:rPr>
              <w:t>R 文化、体育和娱乐业 S 公共管理、社会保障和社会组织 T 国际组织</w:t>
            </w:r>
          </w:p>
          <w:p w14:paraId="1642CA19" w14:textId="18AC3322" w:rsidR="00ED18EC" w:rsidRPr="00ED18EC" w:rsidRDefault="00ED18EC" w:rsidP="00ED18EC">
            <w:pPr>
              <w:autoSpaceDE/>
              <w:autoSpaceDN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D18EC"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>
              <w:rPr>
                <w:rFonts w:asciiTheme="minorEastAsia" w:eastAsiaTheme="minorEastAsia" w:hAnsiTheme="minorEastAsia"/>
                <w:sz w:val="20"/>
                <w:szCs w:val="20"/>
              </w:rPr>
              <w:t>.</w:t>
            </w:r>
            <w:r w:rsidRPr="00ED18EC">
              <w:rPr>
                <w:rFonts w:asciiTheme="minorEastAsia" w:eastAsiaTheme="minorEastAsia" w:hAnsiTheme="minorEastAsia" w:hint="eastAsia"/>
                <w:sz w:val="20"/>
                <w:szCs w:val="20"/>
              </w:rPr>
              <w:t>税收居民身份</w:t>
            </w:r>
          </w:p>
          <w:p w14:paraId="660D9711" w14:textId="636C8ECC" w:rsidR="00EE6ED9" w:rsidRDefault="00ED18EC" w:rsidP="00ED18EC">
            <w:pPr>
              <w:autoSpaceDE/>
              <w:autoSpaceDN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D18EC">
              <w:rPr>
                <w:rFonts w:asciiTheme="minorEastAsia" w:eastAsiaTheme="minorEastAsia" w:hAnsiTheme="minorEastAsia" w:hint="eastAsia"/>
                <w:sz w:val="20"/>
                <w:szCs w:val="20"/>
              </w:rPr>
              <w:t>（1）</w:t>
            </w:r>
            <w:r w:rsidR="00EE6ED9">
              <w:rPr>
                <w:rFonts w:asciiTheme="minorEastAsia" w:eastAsiaTheme="minorEastAsia" w:hAnsiTheme="minorEastAsia" w:hint="eastAsia"/>
                <w:sz w:val="20"/>
                <w:szCs w:val="20"/>
              </w:rPr>
              <w:t>豁免机构：</w:t>
            </w:r>
            <w:r w:rsidR="00EE6ED9" w:rsidRPr="00EE6ED9">
              <w:rPr>
                <w:rFonts w:asciiTheme="minorEastAsia" w:eastAsiaTheme="minorEastAsia" w:hAnsiTheme="minorEastAsia" w:hint="eastAsia"/>
                <w:sz w:val="20"/>
                <w:szCs w:val="20"/>
              </w:rPr>
              <w:t>政府机构、国际组织、中央银行、金融机构或者在证券市场</w:t>
            </w:r>
            <w:r w:rsidR="00EE6ED9" w:rsidRPr="00EE6ED9">
              <w:rPr>
                <w:rFonts w:asciiTheme="minorEastAsia" w:eastAsiaTheme="minorEastAsia" w:hAnsiTheme="minorEastAsia"/>
                <w:sz w:val="20"/>
                <w:szCs w:val="20"/>
              </w:rPr>
              <w:t>上市交易的公司及其关联机构，或事业单位、军队、武警部队、居委会、村委会、社区委员会、社会团体。</w:t>
            </w:r>
          </w:p>
          <w:p w14:paraId="1B4FDCF4" w14:textId="550E0338" w:rsidR="00ED18EC" w:rsidRPr="00ED18EC" w:rsidRDefault="00EE6ED9" w:rsidP="00ED18EC">
            <w:pPr>
              <w:autoSpaceDE/>
              <w:autoSpaceDN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（2）</w:t>
            </w:r>
            <w:r w:rsidR="00ED18EC" w:rsidRPr="00ED18EC">
              <w:rPr>
                <w:rFonts w:asciiTheme="minorEastAsia" w:eastAsiaTheme="minorEastAsia" w:hAnsiTheme="minorEastAsia" w:hint="eastAsia"/>
                <w:sz w:val="20"/>
                <w:szCs w:val="20"/>
              </w:rPr>
              <w:t>非居民企业是指：中国税收居民以外的企业（包括其他组织），但不包括政府机构、国际组织、中央银行、金融机构或在证券市场上市交易的公司及其关联机构。</w:t>
            </w:r>
          </w:p>
          <w:p w14:paraId="1F3BFF0E" w14:textId="05B5E118" w:rsidR="006938FF" w:rsidRDefault="00ED18EC" w:rsidP="00ED18EC">
            <w:pPr>
              <w:pStyle w:val="TableParagraph"/>
              <w:rPr>
                <w:sz w:val="20"/>
              </w:rPr>
            </w:pPr>
            <w:r>
              <w:rPr>
                <w:rFonts w:hint="eastAsia"/>
                <w:sz w:val="20"/>
              </w:rPr>
              <w:t>（</w:t>
            </w:r>
            <w:r w:rsidR="00EE6ED9">
              <w:rPr>
                <w:sz w:val="20"/>
              </w:rPr>
              <w:t>3</w:t>
            </w:r>
            <w:r>
              <w:rPr>
                <w:rFonts w:hint="eastAsia"/>
                <w:sz w:val="20"/>
              </w:rPr>
              <w:t>）消极非金融机构是指：</w:t>
            </w: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rFonts w:hint="eastAsia"/>
                <w:sz w:val="20"/>
              </w:rPr>
              <w:instrText>= 1 \* GB3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fldChar w:fldCharType="separate"/>
            </w:r>
            <w:r>
              <w:rPr>
                <w:rFonts w:hint="eastAsia"/>
                <w:noProof/>
                <w:sz w:val="20"/>
              </w:rPr>
              <w:t>①</w:t>
            </w:r>
            <w:r>
              <w:rPr>
                <w:sz w:val="20"/>
              </w:rPr>
              <w:fldChar w:fldCharType="end"/>
            </w:r>
            <w:r w:rsidRPr="00ED18EC">
              <w:rPr>
                <w:sz w:val="20"/>
              </w:rPr>
              <w:t>上一公历年度内，股息、利息、租金、特许权使用费（由贸易或者其他实质经营活动产生的租金和特许权使用费除外）以及据以产生前述收入的金融资产转让收入占总收入比重50%以上的非金融机构；</w:t>
            </w:r>
            <w:r>
              <w:rPr>
                <w:sz w:val="20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rFonts w:hint="eastAsia"/>
                <w:sz w:val="20"/>
              </w:rPr>
              <w:instrText>= 2 \* GB3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</w:rPr>
              <w:fldChar w:fldCharType="separate"/>
            </w:r>
            <w:r>
              <w:rPr>
                <w:rFonts w:hint="eastAsia"/>
                <w:noProof/>
                <w:sz w:val="20"/>
              </w:rPr>
              <w:t>②</w:t>
            </w:r>
            <w:r>
              <w:rPr>
                <w:sz w:val="20"/>
              </w:rPr>
              <w:fldChar w:fldCharType="end"/>
            </w:r>
            <w:r w:rsidRPr="00ED18EC">
              <w:rPr>
                <w:sz w:val="20"/>
              </w:rPr>
              <w:t>上一公历年度末拥有的可以产生上述收入的金融资产占总资产比重50%以上的非金融机构；</w:t>
            </w:r>
            <w:r w:rsidR="00EE6ED9">
              <w:rPr>
                <w:sz w:val="20"/>
              </w:rPr>
              <w:fldChar w:fldCharType="begin"/>
            </w:r>
            <w:r w:rsidR="00EE6ED9">
              <w:rPr>
                <w:sz w:val="20"/>
              </w:rPr>
              <w:instrText xml:space="preserve"> </w:instrText>
            </w:r>
            <w:r w:rsidR="00EE6ED9">
              <w:rPr>
                <w:rFonts w:hint="eastAsia"/>
                <w:sz w:val="20"/>
              </w:rPr>
              <w:instrText>= 3 \* GB3</w:instrText>
            </w:r>
            <w:r w:rsidR="00EE6ED9">
              <w:rPr>
                <w:sz w:val="20"/>
              </w:rPr>
              <w:instrText xml:space="preserve"> </w:instrText>
            </w:r>
            <w:r w:rsidR="00EE6ED9">
              <w:rPr>
                <w:sz w:val="20"/>
              </w:rPr>
              <w:fldChar w:fldCharType="separate"/>
            </w:r>
            <w:r w:rsidR="00EE6ED9">
              <w:rPr>
                <w:rFonts w:hint="eastAsia"/>
                <w:noProof/>
                <w:sz w:val="20"/>
              </w:rPr>
              <w:t>③</w:t>
            </w:r>
            <w:r w:rsidR="00EE6ED9">
              <w:rPr>
                <w:sz w:val="20"/>
              </w:rPr>
              <w:fldChar w:fldCharType="end"/>
            </w:r>
            <w:r w:rsidRPr="00ED18EC">
              <w:rPr>
                <w:sz w:val="20"/>
              </w:rPr>
              <w:t>税收居民国（地区）不实施金融账户涉税信息自动交换标准的投资机构。</w:t>
            </w:r>
          </w:p>
          <w:p w14:paraId="23E850B8" w14:textId="77777777" w:rsidR="00391B33" w:rsidRDefault="006938FF" w:rsidP="00391B33">
            <w:pPr>
              <w:autoSpaceDE/>
              <w:autoSpaceDN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6938FF"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  <w:r w:rsidRPr="006938FF">
              <w:rPr>
                <w:rFonts w:asciiTheme="minorEastAsia" w:eastAsiaTheme="minorEastAsia" w:hAnsiTheme="minorEastAsia"/>
                <w:sz w:val="20"/>
                <w:szCs w:val="20"/>
              </w:rPr>
              <w:t>. 受益</w:t>
            </w:r>
            <w:r w:rsidRPr="006938FF">
              <w:rPr>
                <w:rFonts w:asciiTheme="minorEastAsia" w:eastAsiaTheme="minorEastAsia" w:hAnsiTheme="minorEastAsia" w:hint="eastAsia"/>
                <w:sz w:val="20"/>
                <w:szCs w:val="20"/>
              </w:rPr>
              <w:t>所有</w:t>
            </w:r>
            <w:r w:rsidRPr="006938FF">
              <w:rPr>
                <w:rFonts w:asciiTheme="minorEastAsia" w:eastAsiaTheme="minorEastAsia" w:hAnsiTheme="minorEastAsia"/>
                <w:sz w:val="20"/>
                <w:szCs w:val="20"/>
              </w:rPr>
              <w:t>人</w:t>
            </w:r>
            <w:r w:rsidRPr="006938FF">
              <w:rPr>
                <w:rFonts w:asciiTheme="minorEastAsia" w:eastAsiaTheme="minorEastAsia" w:hAnsiTheme="minorEastAsia" w:hint="eastAsia"/>
                <w:sz w:val="20"/>
                <w:szCs w:val="20"/>
                <w:lang w:val="en-US"/>
              </w:rPr>
              <w:t>认定指引</w:t>
            </w:r>
            <w:r w:rsidRPr="006938FF">
              <w:rPr>
                <w:rFonts w:asciiTheme="minorEastAsia" w:eastAsiaTheme="minorEastAsia" w:hAnsiTheme="minorEastAsia"/>
                <w:sz w:val="20"/>
                <w:szCs w:val="20"/>
              </w:rPr>
              <w:t>：</w:t>
            </w:r>
          </w:p>
          <w:p w14:paraId="40DA9E92" w14:textId="00216F0C" w:rsidR="006938FF" w:rsidRPr="00391B33" w:rsidRDefault="00391B33" w:rsidP="00391B33">
            <w:pPr>
              <w:autoSpaceDE/>
              <w:autoSpaceDN/>
              <w:ind w:firstLineChars="100" w:firstLine="200"/>
              <w:jc w:val="both"/>
              <w:rPr>
                <w:color w:val="000000" w:themeColor="text1"/>
                <w:sz w:val="20"/>
                <w:szCs w:val="20"/>
              </w:rPr>
            </w:pPr>
            <w:r w:rsidRPr="00391B33">
              <w:rPr>
                <w:rFonts w:hint="eastAsia"/>
                <w:color w:val="000000" w:themeColor="text1"/>
                <w:sz w:val="20"/>
                <w:szCs w:val="20"/>
              </w:rPr>
              <w:t>（1）法人、非法人组织的受益所有人，是指最终拥有或者实际控制法人、非法人组织，或者享有法人、非法人组织最终收益的自然人</w:t>
            </w:r>
            <w:r w:rsidRPr="00391B33">
              <w:rPr>
                <w:color w:val="000000" w:themeColor="text1"/>
                <w:sz w:val="20"/>
                <w:szCs w:val="20"/>
              </w:rPr>
              <w:t>。</w:t>
            </w:r>
          </w:p>
          <w:p w14:paraId="40E1B857" w14:textId="77777777" w:rsidR="00391B33" w:rsidRDefault="00391B33" w:rsidP="00391B33">
            <w:pPr>
              <w:autoSpaceDE/>
              <w:autoSpaceDN/>
              <w:ind w:firstLineChars="100" w:firstLine="20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（2）</w:t>
            </w:r>
            <w:r w:rsidR="00395D10" w:rsidRPr="00391B33">
              <w:rPr>
                <w:rFonts w:asciiTheme="minorEastAsia" w:eastAsiaTheme="minorEastAsia" w:hAnsiTheme="minorEastAsia" w:hint="eastAsia"/>
                <w:sz w:val="20"/>
                <w:szCs w:val="20"/>
              </w:rPr>
              <w:t>对于国有参股公司，按照法人、非法人组织的受益所有人识别标准识别受益所有人时，可以不再识别国有资本部分的受益所有人</w:t>
            </w:r>
            <w:r w:rsidR="00395D10" w:rsidRPr="00395D10">
              <w:rPr>
                <w:rFonts w:asciiTheme="minorEastAsia" w:eastAsiaTheme="minorEastAsia" w:hAnsiTheme="minorEastAsia" w:hint="eastAsia"/>
                <w:sz w:val="20"/>
                <w:szCs w:val="20"/>
              </w:rPr>
              <w:t>。</w:t>
            </w:r>
            <w:bookmarkStart w:id="0" w:name="_Hlk218531951"/>
          </w:p>
          <w:p w14:paraId="2608EBE0" w14:textId="77777777" w:rsidR="00391B33" w:rsidRDefault="00391B33" w:rsidP="00391B33">
            <w:pPr>
              <w:autoSpaceDE/>
              <w:autoSpaceDN/>
              <w:ind w:firstLineChars="100" w:firstLine="2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（3）</w:t>
            </w:r>
            <w:r w:rsidRPr="00ED18EC">
              <w:rPr>
                <w:rFonts w:hint="eastAsia"/>
                <w:color w:val="000000" w:themeColor="text1"/>
                <w:sz w:val="20"/>
                <w:szCs w:val="20"/>
              </w:rPr>
              <w:t>外国政要，包括外国现任的或者离任的履行重要公共职能的人员，如国家元首、政府首脑、高层政要，重要的政府、司法或者军事高级官员，国有企业高管、政党要员等。国际组织的高级管理人员，指正在或曾经在国际组织中担任重要公职的人员，如董事、副董事、董事会成员或有相当职责的其他人员。外国政要或者国际组织高级管理人员的特定关系人，包括其父母、配偶、子女等近亲属，以及通过工作、生活等产生共同利益关系的其他自然人。</w:t>
            </w:r>
            <w:bookmarkEnd w:id="0"/>
          </w:p>
          <w:p w14:paraId="408DB41C" w14:textId="04BB2824" w:rsidR="00391B33" w:rsidRPr="00ED18EC" w:rsidRDefault="00391B33" w:rsidP="00391B33">
            <w:pPr>
              <w:autoSpaceDE/>
              <w:autoSpaceDN/>
              <w:ind w:firstLineChars="100" w:firstLine="20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rFonts w:hint="eastAsia"/>
                <w:color w:val="000000" w:themeColor="text1"/>
                <w:sz w:val="20"/>
                <w:szCs w:val="20"/>
              </w:rPr>
              <w:t>（4）</w:t>
            </w:r>
            <w:r w:rsidRPr="00ED18EC">
              <w:rPr>
                <w:color w:val="000000" w:themeColor="text1"/>
                <w:sz w:val="20"/>
                <w:szCs w:val="20"/>
              </w:rPr>
              <w:t>财产来源是指机构</w:t>
            </w:r>
            <w:r w:rsidRPr="00ED18EC">
              <w:rPr>
                <w:rFonts w:hint="eastAsia"/>
                <w:color w:val="000000" w:themeColor="text1"/>
                <w:sz w:val="20"/>
                <w:szCs w:val="20"/>
              </w:rPr>
              <w:t>客户名下</w:t>
            </w:r>
            <w:r w:rsidRPr="00ED18EC">
              <w:rPr>
                <w:color w:val="000000" w:themeColor="text1"/>
                <w:sz w:val="20"/>
                <w:szCs w:val="20"/>
              </w:rPr>
              <w:t>资产的主要来源；资金来源是指机构</w:t>
            </w:r>
            <w:r w:rsidRPr="00ED18EC">
              <w:rPr>
                <w:rFonts w:hint="eastAsia"/>
                <w:color w:val="000000" w:themeColor="text1"/>
                <w:sz w:val="20"/>
                <w:szCs w:val="20"/>
              </w:rPr>
              <w:t>客户</w:t>
            </w:r>
            <w:r w:rsidRPr="00ED18EC">
              <w:rPr>
                <w:color w:val="000000" w:themeColor="text1"/>
                <w:sz w:val="20"/>
                <w:szCs w:val="20"/>
              </w:rPr>
              <w:t>投资</w:t>
            </w:r>
            <w:r w:rsidRPr="00ED18EC">
              <w:rPr>
                <w:rFonts w:hint="eastAsia"/>
                <w:color w:val="000000" w:themeColor="text1"/>
                <w:sz w:val="20"/>
                <w:szCs w:val="20"/>
              </w:rPr>
              <w:t>所</w:t>
            </w:r>
            <w:r w:rsidRPr="00ED18EC">
              <w:rPr>
                <w:color w:val="000000" w:themeColor="text1"/>
                <w:sz w:val="20"/>
                <w:szCs w:val="20"/>
              </w:rPr>
              <w:t>用资金的来源。</w:t>
            </w:r>
          </w:p>
          <w:p w14:paraId="726E929D" w14:textId="77777777" w:rsidR="00395D10" w:rsidRPr="001455F5" w:rsidRDefault="00395D10" w:rsidP="00395D10">
            <w:pPr>
              <w:pStyle w:val="a5"/>
              <w:spacing w:before="222" w:line="254" w:lineRule="exact"/>
              <w:ind w:left="155"/>
              <w:jc w:val="center"/>
              <w:rPr>
                <w:rFonts w:ascii="黑体" w:eastAsia="黑体" w:hAnsi="黑体"/>
                <w:color w:val="000000" w:themeColor="text1"/>
              </w:rPr>
            </w:pPr>
            <w:r w:rsidRPr="001455F5">
              <w:rPr>
                <w:rFonts w:ascii="黑体" w:eastAsia="黑体" w:hAnsi="黑体"/>
              </w:rPr>
              <w:t>需提供的身份证明文件一览表</w:t>
            </w:r>
          </w:p>
          <w:tbl>
            <w:tblPr>
              <w:tblStyle w:val="TableNormal"/>
              <w:tblW w:w="0" w:type="auto"/>
              <w:jc w:val="center"/>
              <w:tblInd w:w="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1E0" w:firstRow="1" w:lastRow="1" w:firstColumn="1" w:lastColumn="1" w:noHBand="0" w:noVBand="0"/>
            </w:tblPr>
            <w:tblGrid>
              <w:gridCol w:w="1691"/>
              <w:gridCol w:w="6775"/>
            </w:tblGrid>
            <w:tr w:rsidR="00395D10" w:rsidRPr="0076011B" w14:paraId="06610111" w14:textId="77777777" w:rsidTr="00603ACC">
              <w:trPr>
                <w:trHeight w:val="364"/>
                <w:jc w:val="center"/>
              </w:trPr>
              <w:tc>
                <w:tcPr>
                  <w:tcW w:w="1691" w:type="dxa"/>
                </w:tcPr>
                <w:p w14:paraId="16FB742B" w14:textId="77777777" w:rsidR="00395D10" w:rsidRPr="001455F5" w:rsidRDefault="00395D10" w:rsidP="00391B33">
                  <w:pPr>
                    <w:widowControl/>
                    <w:jc w:val="center"/>
                    <w:rPr>
                      <w:rFonts w:ascii="黑体" w:eastAsia="黑体" w:hAnsi="黑体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455F5">
                    <w:rPr>
                      <w:rFonts w:ascii="黑体" w:eastAsia="黑体" w:hAnsi="黑体" w:hint="eastAsia"/>
                      <w:b/>
                      <w:bCs/>
                      <w:color w:val="000000"/>
                      <w:sz w:val="18"/>
                      <w:szCs w:val="18"/>
                    </w:rPr>
                    <w:t>客户类型</w:t>
                  </w:r>
                </w:p>
              </w:tc>
              <w:tc>
                <w:tcPr>
                  <w:tcW w:w="6775" w:type="dxa"/>
                </w:tcPr>
                <w:p w14:paraId="47A45516" w14:textId="77777777" w:rsidR="00395D10" w:rsidRPr="001455F5" w:rsidRDefault="00395D10" w:rsidP="00395D10">
                  <w:pPr>
                    <w:widowControl/>
                    <w:jc w:val="center"/>
                    <w:rPr>
                      <w:rFonts w:ascii="黑体" w:eastAsia="黑体" w:hAnsi="黑体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1455F5">
                    <w:rPr>
                      <w:rFonts w:ascii="黑体" w:eastAsia="黑体" w:hAnsi="黑体" w:hint="eastAsia"/>
                      <w:b/>
                      <w:bCs/>
                      <w:color w:val="000000"/>
                      <w:sz w:val="18"/>
                      <w:szCs w:val="18"/>
                    </w:rPr>
                    <w:t>需要提供的</w:t>
                  </w:r>
                  <w:r>
                    <w:rPr>
                      <w:rFonts w:ascii="黑体" w:eastAsia="黑体" w:hAnsi="黑体" w:hint="eastAsia"/>
                      <w:b/>
                      <w:bCs/>
                      <w:color w:val="000000"/>
                      <w:sz w:val="18"/>
                      <w:szCs w:val="18"/>
                    </w:rPr>
                    <w:t>佐证材料、数据或信息</w:t>
                  </w:r>
                </w:p>
              </w:tc>
            </w:tr>
            <w:tr w:rsidR="00395D10" w:rsidRPr="0076011B" w14:paraId="6303A625" w14:textId="77777777" w:rsidTr="00603ACC">
              <w:trPr>
                <w:trHeight w:val="592"/>
                <w:jc w:val="center"/>
              </w:trPr>
              <w:tc>
                <w:tcPr>
                  <w:tcW w:w="1691" w:type="dxa"/>
                  <w:vAlign w:val="center"/>
                </w:tcPr>
                <w:p w14:paraId="52729502" w14:textId="77777777" w:rsidR="00395D10" w:rsidRPr="00375FE0" w:rsidRDefault="00395D10" w:rsidP="00395D10">
                  <w:pPr>
                    <w:widowControl/>
                    <w:jc w:val="center"/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F332F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豁免机构</w:t>
                  </w:r>
                </w:p>
              </w:tc>
              <w:tc>
                <w:tcPr>
                  <w:tcW w:w="6775" w:type="dxa"/>
                </w:tcPr>
                <w:p w14:paraId="10CB5189" w14:textId="77777777" w:rsidR="00395D10" w:rsidRPr="0033097C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F332F0"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  <w:t>能够证明其符合豁免规则的文件，如党政机关介绍信、参照公务员法管理事业单位的证明信，或政府相关部门开具的证明其合法成立的书面文件。</w:t>
                  </w:r>
                </w:p>
              </w:tc>
            </w:tr>
            <w:tr w:rsidR="00395D10" w:rsidRPr="0076011B" w14:paraId="44CA74CD" w14:textId="77777777" w:rsidTr="00603ACC">
              <w:trPr>
                <w:trHeight w:val="844"/>
                <w:jc w:val="center"/>
              </w:trPr>
              <w:tc>
                <w:tcPr>
                  <w:tcW w:w="1691" w:type="dxa"/>
                  <w:vAlign w:val="center"/>
                </w:tcPr>
                <w:p w14:paraId="1E09CE2F" w14:textId="77777777" w:rsidR="00395D10" w:rsidRPr="00550051" w:rsidRDefault="00395D10" w:rsidP="00395D10">
                  <w:pPr>
                    <w:widowControl/>
                    <w:jc w:val="center"/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bookmarkStart w:id="1" w:name="_Hlk221201888"/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法人</w:t>
                  </w:r>
                </w:p>
              </w:tc>
              <w:tc>
                <w:tcPr>
                  <w:tcW w:w="6775" w:type="dxa"/>
                </w:tcPr>
                <w:p w14:paraId="79379466" w14:textId="77777777" w:rsidR="00395D10" w:rsidRPr="0033097C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3097C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包括但</w:t>
                  </w:r>
                  <w:bookmarkStart w:id="2" w:name="OLE_LINK2"/>
                  <w:r w:rsidRPr="0033097C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不限于营业执照（登记证书）或者其他可以验证法人身份的文件，章程，董事、高级管理人员和股东名单、股东持股数量以及持股类型（包括相关的投票权类型）</w:t>
                  </w:r>
                  <w:bookmarkEnd w:id="2"/>
                  <w:r w:rsidRPr="0033097C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等</w:t>
                  </w:r>
                </w:p>
                <w:p w14:paraId="6444F727" w14:textId="77777777" w:rsidR="00395D10" w:rsidRPr="0033097C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3097C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受益所有人身份证件或者身份证明文件</w:t>
                  </w:r>
                </w:p>
              </w:tc>
            </w:tr>
            <w:bookmarkEnd w:id="1"/>
            <w:tr w:rsidR="00395D10" w:rsidRPr="0076011B" w14:paraId="3E0A99B5" w14:textId="77777777" w:rsidTr="00603ACC">
              <w:trPr>
                <w:trHeight w:val="661"/>
                <w:jc w:val="center"/>
              </w:trPr>
              <w:tc>
                <w:tcPr>
                  <w:tcW w:w="1691" w:type="dxa"/>
                  <w:vAlign w:val="center"/>
                </w:tcPr>
                <w:p w14:paraId="25EFA9F3" w14:textId="77777777" w:rsidR="00395D10" w:rsidRPr="00550051" w:rsidRDefault="00395D10" w:rsidP="00395D10">
                  <w:pPr>
                    <w:widowControl/>
                    <w:jc w:val="center"/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合伙企业</w:t>
                  </w:r>
                </w:p>
              </w:tc>
              <w:tc>
                <w:tcPr>
                  <w:tcW w:w="6775" w:type="dxa"/>
                </w:tcPr>
                <w:p w14:paraId="7657A212" w14:textId="77777777" w:rsidR="00395D10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包括但不限于营业执照或者其他可以验证合伙企业身份的文件，合伙协议，合伙人名单、各合伙人承担责任的方式以及合伙人持有的合伙权益比例</w:t>
                  </w:r>
                  <w:r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等</w:t>
                  </w:r>
                </w:p>
                <w:p w14:paraId="1AF181BB" w14:textId="77777777" w:rsidR="00395D10" w:rsidRPr="00550051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3097C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受益所有人身份证件或者身份证明文件</w:t>
                  </w:r>
                </w:p>
              </w:tc>
            </w:tr>
            <w:tr w:rsidR="00395D10" w:rsidRPr="0076011B" w14:paraId="698FD018" w14:textId="77777777" w:rsidTr="00603ACC">
              <w:trPr>
                <w:trHeight w:val="1224"/>
                <w:jc w:val="center"/>
              </w:trPr>
              <w:tc>
                <w:tcPr>
                  <w:tcW w:w="1691" w:type="dxa"/>
                  <w:vAlign w:val="center"/>
                </w:tcPr>
                <w:p w14:paraId="37B78620" w14:textId="77777777" w:rsidR="00395D10" w:rsidRPr="00375FE0" w:rsidRDefault="00395D10" w:rsidP="00395D10">
                  <w:pPr>
                    <w:widowControl/>
                    <w:jc w:val="center"/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外国公司分支机构</w:t>
                  </w:r>
                </w:p>
              </w:tc>
              <w:tc>
                <w:tcPr>
                  <w:tcW w:w="6775" w:type="dxa"/>
                </w:tcPr>
                <w:p w14:paraId="16A15D82" w14:textId="77777777" w:rsidR="00395D10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外国公司的信息和资料，包括</w:t>
                  </w:r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但不限于营业执照（登记证书）或者其他可以验证法人身份的文件，章程，董事、高级管理人员和股东名单、股东持股数量以及持股类型（包括相关的投票权类型）</w:t>
                  </w:r>
                </w:p>
                <w:p w14:paraId="478CFC93" w14:textId="77777777" w:rsidR="00395D10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外国公司分支机构的营业执照和高级管理人员信息等</w:t>
                  </w:r>
                </w:p>
                <w:p w14:paraId="06C25DA9" w14:textId="77777777" w:rsidR="00395D10" w:rsidRPr="00375FE0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3097C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受益所有人身份证件或者身份证明文件</w:t>
                  </w:r>
                </w:p>
              </w:tc>
            </w:tr>
            <w:tr w:rsidR="00395D10" w:rsidRPr="0076011B" w14:paraId="77DCC57C" w14:textId="77777777" w:rsidTr="00603ACC">
              <w:trPr>
                <w:trHeight w:val="1224"/>
                <w:jc w:val="center"/>
              </w:trPr>
              <w:tc>
                <w:tcPr>
                  <w:tcW w:w="1691" w:type="dxa"/>
                  <w:vAlign w:val="center"/>
                </w:tcPr>
                <w:p w14:paraId="4D2F0F4C" w14:textId="77777777" w:rsidR="00395D10" w:rsidRDefault="00395D10" w:rsidP="00395D10">
                  <w:pPr>
                    <w:widowControl/>
                    <w:jc w:val="center"/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F332F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外国企业常</w:t>
                  </w:r>
                </w:p>
                <w:p w14:paraId="216AA3A3" w14:textId="77777777" w:rsidR="00395D10" w:rsidRPr="00375FE0" w:rsidRDefault="00395D10" w:rsidP="00395D10">
                  <w:pPr>
                    <w:widowControl/>
                    <w:jc w:val="center"/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F332F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驻代表机构</w:t>
                  </w:r>
                </w:p>
              </w:tc>
              <w:tc>
                <w:tcPr>
                  <w:tcW w:w="6775" w:type="dxa"/>
                </w:tcPr>
                <w:p w14:paraId="13147391" w14:textId="77777777" w:rsidR="00395D10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外国企业的信息和资料，包括</w:t>
                  </w:r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但不限于营业执照（登记证书）或者其他可以验证法人身份的文件，章程，董事、高级管理人员和股东名单、股东持股数量以及持股类型（包括相关的投票权类型）</w:t>
                  </w:r>
                </w:p>
                <w:p w14:paraId="12A242DE" w14:textId="77777777" w:rsidR="00395D10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F332F0"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  <w:t>外国企业常驻代表机构的登记证书和授权代表人员信息</w:t>
                  </w:r>
                  <w:r w:rsidRPr="00375FE0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等</w:t>
                  </w:r>
                </w:p>
                <w:p w14:paraId="75EBF32C" w14:textId="77777777" w:rsidR="00395D10" w:rsidRDefault="00395D10" w:rsidP="00395D10">
                  <w:pPr>
                    <w:pStyle w:val="ae"/>
                    <w:widowControl/>
                    <w:numPr>
                      <w:ilvl w:val="0"/>
                      <w:numId w:val="6"/>
                    </w:numPr>
                    <w:rPr>
                      <w:rFonts w:asciiTheme="minorEastAsia" w:eastAsiaTheme="minorEastAsia" w:hAnsiTheme="minorEastAsia"/>
                      <w:color w:val="000000"/>
                      <w:sz w:val="18"/>
                      <w:szCs w:val="18"/>
                    </w:rPr>
                  </w:pPr>
                  <w:r w:rsidRPr="0033097C">
                    <w:rPr>
                      <w:rFonts w:asciiTheme="minorEastAsia" w:eastAsiaTheme="minorEastAsia" w:hAnsiTheme="minorEastAsia" w:hint="eastAsia"/>
                      <w:color w:val="000000"/>
                      <w:sz w:val="18"/>
                      <w:szCs w:val="18"/>
                    </w:rPr>
                    <w:t>受益所有人身份证件或者身份证明文件</w:t>
                  </w:r>
                </w:p>
              </w:tc>
            </w:tr>
          </w:tbl>
          <w:p w14:paraId="291135E2" w14:textId="4525A89B" w:rsidR="00EE6ED9" w:rsidRDefault="00EE6ED9" w:rsidP="00391B33">
            <w:pPr>
              <w:pStyle w:val="TableParagraph"/>
              <w:rPr>
                <w:rFonts w:ascii="黑体" w:eastAsia="黑体"/>
                <w:sz w:val="32"/>
              </w:rPr>
            </w:pPr>
          </w:p>
        </w:tc>
      </w:tr>
      <w:tr w:rsidR="009D170F" w14:paraId="0198B4FF" w14:textId="77777777" w:rsidTr="00603ACC">
        <w:trPr>
          <w:trHeight w:val="667"/>
        </w:trPr>
        <w:tc>
          <w:tcPr>
            <w:tcW w:w="5000" w:type="pct"/>
          </w:tcPr>
          <w:p w14:paraId="4495E686" w14:textId="77777777" w:rsidR="00967DE7" w:rsidRDefault="00967DE7" w:rsidP="00D841EA">
            <w:pPr>
              <w:pStyle w:val="TableParagraph"/>
              <w:spacing w:line="364" w:lineRule="exact"/>
              <w:jc w:val="center"/>
              <w:rPr>
                <w:rFonts w:ascii="黑体" w:eastAsia="黑体"/>
                <w:sz w:val="32"/>
              </w:rPr>
            </w:pPr>
          </w:p>
          <w:p w14:paraId="75D4240A" w14:textId="77777777" w:rsidR="00967DE7" w:rsidRDefault="00967DE7" w:rsidP="00D841EA">
            <w:pPr>
              <w:pStyle w:val="TableParagraph"/>
              <w:spacing w:line="364" w:lineRule="exact"/>
              <w:jc w:val="center"/>
              <w:rPr>
                <w:rFonts w:ascii="黑体" w:eastAsia="黑体"/>
                <w:sz w:val="32"/>
              </w:rPr>
            </w:pPr>
          </w:p>
          <w:p w14:paraId="647BEF50" w14:textId="45B96E95" w:rsidR="009D170F" w:rsidRDefault="008B26FF" w:rsidP="00D841EA">
            <w:pPr>
              <w:pStyle w:val="TableParagraph"/>
              <w:spacing w:line="364" w:lineRule="exact"/>
              <w:jc w:val="center"/>
              <w:rPr>
                <w:rFonts w:ascii="黑体" w:eastAsia="黑体"/>
                <w:sz w:val="32"/>
              </w:rPr>
            </w:pPr>
            <w:r>
              <w:rPr>
                <w:rFonts w:ascii="黑体" w:eastAsia="黑体" w:hint="eastAsia"/>
                <w:sz w:val="32"/>
              </w:rPr>
              <w:t>普通投资者风险告知函</w:t>
            </w:r>
          </w:p>
        </w:tc>
      </w:tr>
      <w:tr w:rsidR="009D170F" w14:paraId="68686E95" w14:textId="77777777" w:rsidTr="00603ACC">
        <w:trPr>
          <w:trHeight w:val="1181"/>
        </w:trPr>
        <w:tc>
          <w:tcPr>
            <w:tcW w:w="5000" w:type="pct"/>
          </w:tcPr>
          <w:p w14:paraId="5A644173" w14:textId="77777777" w:rsidR="009D170F" w:rsidRDefault="009D170F">
            <w:pPr>
              <w:pStyle w:val="TableParagraph"/>
              <w:spacing w:before="6"/>
              <w:rPr>
                <w:sz w:val="25"/>
              </w:rPr>
            </w:pPr>
          </w:p>
          <w:p w14:paraId="532FB610" w14:textId="77777777" w:rsidR="009D170F" w:rsidRDefault="008B26FF">
            <w:pPr>
              <w:pStyle w:val="TableParagraph"/>
              <w:spacing w:line="230" w:lineRule="auto"/>
              <w:ind w:left="202" w:right="198" w:firstLine="223"/>
              <w:jc w:val="both"/>
            </w:pPr>
            <w:r>
              <w:t>基金投资有风险。基金不同于银行储蓄和债券等能够提供固定收益预期的金融工具，投资者购买基金，既可能按其持有份额分享基金投资所产生的收益，也可能承担基金投资所带来的损失。</w:t>
            </w:r>
          </w:p>
        </w:tc>
      </w:tr>
      <w:tr w:rsidR="009D170F" w14:paraId="59ACDB49" w14:textId="77777777" w:rsidTr="00603ACC">
        <w:trPr>
          <w:trHeight w:val="906"/>
        </w:trPr>
        <w:tc>
          <w:tcPr>
            <w:tcW w:w="5000" w:type="pct"/>
          </w:tcPr>
          <w:p w14:paraId="0967441E" w14:textId="77777777" w:rsidR="009D170F" w:rsidRDefault="008B26FF">
            <w:pPr>
              <w:pStyle w:val="TableParagraph"/>
              <w:spacing w:before="48" w:line="230" w:lineRule="auto"/>
              <w:ind w:left="202" w:right="198" w:firstLine="223"/>
              <w:jc w:val="both"/>
            </w:pPr>
            <w:r>
              <w:t>基金分为股票基金、混合基金、债券基金、货币市场基金等不同类型，投资者投资不同类型的基金将获得不同的收益预期，也将承担不同程度的风险。一般来说，基金的收益预期越高，投资者承担的风险也越大。</w:t>
            </w:r>
          </w:p>
        </w:tc>
      </w:tr>
      <w:tr w:rsidR="009D170F" w14:paraId="6595166E" w14:textId="77777777" w:rsidTr="00603ACC">
        <w:trPr>
          <w:trHeight w:val="1758"/>
        </w:trPr>
        <w:tc>
          <w:tcPr>
            <w:tcW w:w="5000" w:type="pct"/>
          </w:tcPr>
          <w:p w14:paraId="576555B0" w14:textId="77777777" w:rsidR="009D170F" w:rsidRDefault="008B26FF">
            <w:pPr>
              <w:pStyle w:val="TableParagraph"/>
              <w:spacing w:before="51" w:line="230" w:lineRule="auto"/>
              <w:ind w:left="202" w:right="198" w:firstLine="223"/>
              <w:jc w:val="both"/>
            </w:pPr>
            <w:r>
              <w:t>基金投资于证券市场，基金净值会因为证券市场波动等因素产生波动，投资者根据所持有的基金份额享受基金收益，同时承担相应的投资风险,投资本金可能面临部分或全部损失。基金投资中的风险包括但不限于：因整体政治、经济、社会等环境因素对证券市场价格产生影响而形成的系统性风险，个别证券特有的非系统性风险，由于基金份额持有人连续大量赎回基金产生的流动性风险，基金管理人在基金管理实施过程中产生的积极管理风险，基金的特定风险等。</w:t>
            </w:r>
          </w:p>
        </w:tc>
      </w:tr>
      <w:tr w:rsidR="009D170F" w14:paraId="0E308077" w14:textId="77777777" w:rsidTr="00603ACC">
        <w:trPr>
          <w:trHeight w:val="715"/>
        </w:trPr>
        <w:tc>
          <w:tcPr>
            <w:tcW w:w="5000" w:type="pct"/>
          </w:tcPr>
          <w:p w14:paraId="238A5D78" w14:textId="77777777" w:rsidR="009D170F" w:rsidRDefault="008B26FF">
            <w:pPr>
              <w:pStyle w:val="TableParagraph"/>
              <w:spacing w:before="86" w:line="230" w:lineRule="auto"/>
              <w:ind w:left="202" w:right="198" w:firstLine="223"/>
            </w:pPr>
            <w:r>
              <w:t>由于不可抗力、无法估值、巨额赎回等情形发生，基金管理人可按照基金合同、招募说明书等载明的规定暂停接受赎回申请或者延缓支付赎回款项。</w:t>
            </w:r>
          </w:p>
        </w:tc>
      </w:tr>
      <w:tr w:rsidR="009D170F" w14:paraId="70C470C2" w14:textId="77777777" w:rsidTr="00603ACC">
        <w:trPr>
          <w:trHeight w:val="718"/>
        </w:trPr>
        <w:tc>
          <w:tcPr>
            <w:tcW w:w="5000" w:type="pct"/>
          </w:tcPr>
          <w:p w14:paraId="75BD0DB9" w14:textId="77777777" w:rsidR="009D170F" w:rsidRDefault="008B26FF">
            <w:pPr>
              <w:pStyle w:val="TableParagraph"/>
              <w:spacing w:before="93" w:line="230" w:lineRule="auto"/>
              <w:ind w:left="202" w:right="198" w:firstLine="223"/>
            </w:pPr>
            <w:r>
              <w:t>由于战争、自然灾害、罢工、通信技术故障或其他不可预见的意外情况，可能导致基金资产损失。</w:t>
            </w:r>
          </w:p>
        </w:tc>
      </w:tr>
      <w:tr w:rsidR="009D170F" w14:paraId="57D6ACAA" w14:textId="77777777" w:rsidTr="00603ACC">
        <w:trPr>
          <w:trHeight w:val="1570"/>
        </w:trPr>
        <w:tc>
          <w:tcPr>
            <w:tcW w:w="5000" w:type="pct"/>
          </w:tcPr>
          <w:p w14:paraId="3B26BABD" w14:textId="77777777" w:rsidR="009D170F" w:rsidRDefault="008B26FF">
            <w:pPr>
              <w:pStyle w:val="TableParagraph"/>
              <w:spacing w:before="90" w:line="230" w:lineRule="auto"/>
              <w:ind w:left="202" w:right="198" w:firstLine="223"/>
              <w:jc w:val="both"/>
            </w:pPr>
            <w:r>
              <w:t>基金管理人依照恪尽职守、诚实信用、谨慎勤勉的原则管理和运用基金财产，但不保证基金一定盈利，也不保证最低收益。基金的过往业绩并不预示其未来表现，基金管理人管理的其他基金的业绩并不构成新基金业绩表现的保证。基金投资运作过程中，在基金管理人诚信、勤勉尽责地履行职责前提下，因基金管理人经验、知识、技术等方面的差异导致投资判断会有差异从而影响基金的收益水平，可能使投资者投资本金发生损失。</w:t>
            </w:r>
          </w:p>
        </w:tc>
      </w:tr>
      <w:tr w:rsidR="009D170F" w14:paraId="741E2D65" w14:textId="77777777" w:rsidTr="00603ACC">
        <w:trPr>
          <w:trHeight w:val="800"/>
        </w:trPr>
        <w:tc>
          <w:tcPr>
            <w:tcW w:w="5000" w:type="pct"/>
          </w:tcPr>
          <w:p w14:paraId="61AAE4F3" w14:textId="77777777" w:rsidR="009D170F" w:rsidRDefault="008B26FF">
            <w:pPr>
              <w:pStyle w:val="TableParagraph"/>
              <w:spacing w:before="131" w:line="230" w:lineRule="auto"/>
              <w:ind w:left="202" w:right="198" w:firstLine="223"/>
            </w:pPr>
            <w:r>
              <w:t>如果基金管理人、基金托管人、基金服务机构业务或者财务状况变化，可能会影响投资者的判断，也可能导致投资本金发生损失。</w:t>
            </w:r>
          </w:p>
        </w:tc>
      </w:tr>
      <w:tr w:rsidR="009D170F" w14:paraId="23C31B87" w14:textId="77777777" w:rsidTr="00603ACC">
        <w:trPr>
          <w:trHeight w:val="1039"/>
        </w:trPr>
        <w:tc>
          <w:tcPr>
            <w:tcW w:w="5000" w:type="pct"/>
          </w:tcPr>
          <w:p w14:paraId="44C063D7" w14:textId="77777777" w:rsidR="009D170F" w:rsidRDefault="008B26FF">
            <w:pPr>
              <w:pStyle w:val="TableParagraph"/>
              <w:spacing w:before="134" w:line="230" w:lineRule="auto"/>
              <w:ind w:left="202" w:right="198" w:firstLine="225"/>
              <w:jc w:val="both"/>
            </w:pPr>
            <w:r>
              <w:t>基金经中国证券监督管理委员会（以下简称“中国证监会”）注册/核准。但中国证监会对本基金募集的注册/核准，并不表明其对本基金的价值和收益做出实质性判断或保证，也不表明投资于本基金没有风险。</w:t>
            </w:r>
          </w:p>
        </w:tc>
      </w:tr>
      <w:tr w:rsidR="009D170F" w14:paraId="2255D1C5" w14:textId="77777777" w:rsidTr="00603ACC">
        <w:trPr>
          <w:trHeight w:val="1262"/>
        </w:trPr>
        <w:tc>
          <w:tcPr>
            <w:tcW w:w="5000" w:type="pct"/>
          </w:tcPr>
          <w:p w14:paraId="0F03DD84" w14:textId="77777777" w:rsidR="009D170F" w:rsidRDefault="008B26FF">
            <w:pPr>
              <w:pStyle w:val="TableParagraph"/>
              <w:spacing w:before="98" w:line="230" w:lineRule="auto"/>
              <w:ind w:left="202" w:right="198" w:firstLine="223"/>
              <w:jc w:val="both"/>
            </w:pPr>
            <w:r>
              <w:t>投资有风险，投资者在投资本基金之前，请仔细阅读本基金的招募说明书和基金合同， 全面认识本基金的风险收益特征和产品特性，并充分考虑自身的风险承受能力，理性判断市场，谨慎做出投资决策</w:t>
            </w:r>
            <w:r>
              <w:rPr>
                <w:b/>
              </w:rPr>
              <w:t>，</w:t>
            </w:r>
            <w:r>
              <w:t>自行承担投资风险</w:t>
            </w:r>
            <w:r>
              <w:rPr>
                <w:rFonts w:hint="eastAsia"/>
              </w:rPr>
              <w:t>。</w:t>
            </w:r>
          </w:p>
        </w:tc>
      </w:tr>
    </w:tbl>
    <w:p w14:paraId="19BB4A3E" w14:textId="77777777" w:rsidR="009D170F" w:rsidRDefault="009D170F"/>
    <w:sectPr w:rsidR="009D170F">
      <w:pgSz w:w="11910" w:h="16840"/>
      <w:pgMar w:top="1440" w:right="1180" w:bottom="280" w:left="1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EE4CF" w14:textId="77777777" w:rsidR="00273878" w:rsidRDefault="00273878">
      <w:r>
        <w:separator/>
      </w:r>
    </w:p>
  </w:endnote>
  <w:endnote w:type="continuationSeparator" w:id="0">
    <w:p w14:paraId="1BD669E5" w14:textId="77777777" w:rsidR="00273878" w:rsidRDefault="00273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37875055"/>
      <w:docPartObj>
        <w:docPartGallery w:val="Page Numbers (Bottom of Page)"/>
        <w:docPartUnique/>
      </w:docPartObj>
    </w:sdtPr>
    <w:sdtContent>
      <w:p w14:paraId="3E9F2716" w14:textId="73E10E6E" w:rsidR="004310B5" w:rsidRDefault="004310B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BE6507" w14:textId="77777777" w:rsidR="004310B5" w:rsidRDefault="004310B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0F921" w14:textId="77777777" w:rsidR="00273878" w:rsidRDefault="00273878">
      <w:r>
        <w:separator/>
      </w:r>
    </w:p>
  </w:footnote>
  <w:footnote w:type="continuationSeparator" w:id="0">
    <w:p w14:paraId="40417527" w14:textId="77777777" w:rsidR="00273878" w:rsidRDefault="002738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BA260"/>
    <w:multiLevelType w:val="singleLevel"/>
    <w:tmpl w:val="15FBA260"/>
    <w:lvl w:ilvl="0">
      <w:start w:val="1"/>
      <w:numFmt w:val="decimal"/>
      <w:lvlText w:val="(%1)"/>
      <w:lvlJc w:val="left"/>
      <w:pPr>
        <w:ind w:left="845" w:hanging="425"/>
      </w:pPr>
      <w:rPr>
        <w:rFonts w:hint="default"/>
      </w:rPr>
    </w:lvl>
  </w:abstractNum>
  <w:abstractNum w:abstractNumId="1" w15:restartNumberingAfterBreak="0">
    <w:nsid w:val="284F9604"/>
    <w:multiLevelType w:val="singleLevel"/>
    <w:tmpl w:val="284F9604"/>
    <w:lvl w:ilvl="0">
      <w:start w:val="1"/>
      <w:numFmt w:val="decimal"/>
      <w:lvlText w:val="(%1)"/>
      <w:lvlJc w:val="left"/>
      <w:pPr>
        <w:ind w:left="845" w:hanging="425"/>
      </w:pPr>
      <w:rPr>
        <w:rFonts w:hint="default"/>
      </w:rPr>
    </w:lvl>
  </w:abstractNum>
  <w:abstractNum w:abstractNumId="2" w15:restartNumberingAfterBreak="0">
    <w:nsid w:val="380C3536"/>
    <w:multiLevelType w:val="singleLevel"/>
    <w:tmpl w:val="380C3536"/>
    <w:lvl w:ilvl="0">
      <w:start w:val="1"/>
      <w:numFmt w:val="decimalEnclosedCircleChinese"/>
      <w:suff w:val="nothing"/>
      <w:lvlText w:val="%1　"/>
      <w:lvlJc w:val="left"/>
      <w:pPr>
        <w:ind w:left="310" w:firstLine="400"/>
      </w:pPr>
      <w:rPr>
        <w:rFonts w:hint="eastAsia"/>
      </w:rPr>
    </w:lvl>
  </w:abstractNum>
  <w:abstractNum w:abstractNumId="3" w15:restartNumberingAfterBreak="0">
    <w:nsid w:val="48DA1A92"/>
    <w:multiLevelType w:val="multilevel"/>
    <w:tmpl w:val="48DA1A92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50896299"/>
    <w:multiLevelType w:val="hybridMultilevel"/>
    <w:tmpl w:val="A4F242B2"/>
    <w:lvl w:ilvl="0" w:tplc="0B46CDA8">
      <w:numFmt w:val="bullet"/>
      <w:lvlText w:val="•"/>
      <w:lvlJc w:val="left"/>
      <w:pPr>
        <w:ind w:left="440" w:hanging="440"/>
      </w:pPr>
      <w:rPr>
        <w:rFonts w:ascii="宋体" w:eastAsia="宋体" w:hAnsi="宋体" w:cs="宋体" w:hint="default"/>
        <w:spacing w:val="0"/>
        <w:w w:val="100"/>
        <w:sz w:val="18"/>
        <w:szCs w:val="18"/>
        <w:lang w:val="zh-CN" w:eastAsia="zh-CN" w:bidi="zh-CN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79DC2E2D"/>
    <w:multiLevelType w:val="hybridMultilevel"/>
    <w:tmpl w:val="F26A9696"/>
    <w:lvl w:ilvl="0" w:tplc="01464290">
      <w:start w:val="1"/>
      <w:numFmt w:val="decimal"/>
      <w:lvlText w:val="%1."/>
      <w:lvlJc w:val="left"/>
      <w:pPr>
        <w:ind w:left="365" w:hanging="2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35" w:hanging="440"/>
      </w:pPr>
    </w:lvl>
    <w:lvl w:ilvl="2" w:tplc="0409001B" w:tentative="1">
      <w:start w:val="1"/>
      <w:numFmt w:val="lowerRoman"/>
      <w:lvlText w:val="%3."/>
      <w:lvlJc w:val="right"/>
      <w:pPr>
        <w:ind w:left="1475" w:hanging="440"/>
      </w:pPr>
    </w:lvl>
    <w:lvl w:ilvl="3" w:tplc="0409000F" w:tentative="1">
      <w:start w:val="1"/>
      <w:numFmt w:val="decimal"/>
      <w:lvlText w:val="%4."/>
      <w:lvlJc w:val="left"/>
      <w:pPr>
        <w:ind w:left="1915" w:hanging="440"/>
      </w:pPr>
    </w:lvl>
    <w:lvl w:ilvl="4" w:tplc="04090019" w:tentative="1">
      <w:start w:val="1"/>
      <w:numFmt w:val="lowerLetter"/>
      <w:lvlText w:val="%5)"/>
      <w:lvlJc w:val="left"/>
      <w:pPr>
        <w:ind w:left="2355" w:hanging="440"/>
      </w:pPr>
    </w:lvl>
    <w:lvl w:ilvl="5" w:tplc="0409001B" w:tentative="1">
      <w:start w:val="1"/>
      <w:numFmt w:val="lowerRoman"/>
      <w:lvlText w:val="%6."/>
      <w:lvlJc w:val="right"/>
      <w:pPr>
        <w:ind w:left="2795" w:hanging="440"/>
      </w:pPr>
    </w:lvl>
    <w:lvl w:ilvl="6" w:tplc="0409000F" w:tentative="1">
      <w:start w:val="1"/>
      <w:numFmt w:val="decimal"/>
      <w:lvlText w:val="%7."/>
      <w:lvlJc w:val="left"/>
      <w:pPr>
        <w:ind w:left="3235" w:hanging="440"/>
      </w:pPr>
    </w:lvl>
    <w:lvl w:ilvl="7" w:tplc="04090019" w:tentative="1">
      <w:start w:val="1"/>
      <w:numFmt w:val="lowerLetter"/>
      <w:lvlText w:val="%8)"/>
      <w:lvlJc w:val="left"/>
      <w:pPr>
        <w:ind w:left="3675" w:hanging="440"/>
      </w:pPr>
    </w:lvl>
    <w:lvl w:ilvl="8" w:tplc="0409001B" w:tentative="1">
      <w:start w:val="1"/>
      <w:numFmt w:val="lowerRoman"/>
      <w:lvlText w:val="%9."/>
      <w:lvlJc w:val="right"/>
      <w:pPr>
        <w:ind w:left="4115" w:hanging="440"/>
      </w:pPr>
    </w:lvl>
  </w:abstractNum>
  <w:num w:numId="1" w16cid:durableId="1475220492">
    <w:abstractNumId w:val="3"/>
  </w:num>
  <w:num w:numId="2" w16cid:durableId="851721035">
    <w:abstractNumId w:val="1"/>
  </w:num>
  <w:num w:numId="3" w16cid:durableId="1798335947">
    <w:abstractNumId w:val="5"/>
  </w:num>
  <w:num w:numId="4" w16cid:durableId="1506088706">
    <w:abstractNumId w:val="0"/>
  </w:num>
  <w:num w:numId="5" w16cid:durableId="1750033553">
    <w:abstractNumId w:val="2"/>
  </w:num>
  <w:num w:numId="6" w16cid:durableId="5533907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zPF6IqofvJh+VZsWHD8PhOGUZ2NLRgQTMDaSqXN6VIaQmjeL39igyRl0OTLwAqR2qIvoSHhFyEPM2kIcpIrS8w==" w:salt="s8dbTcsjFAn3sbV3LH0LrA=="/>
  <w:defaultTabStop w:val="720"/>
  <w:drawingGridHorizontalSpacing w:val="110"/>
  <w:displayHorizont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9E3"/>
    <w:rsid w:val="000047EB"/>
    <w:rsid w:val="00065D71"/>
    <w:rsid w:val="00077019"/>
    <w:rsid w:val="000860A4"/>
    <w:rsid w:val="000A7A55"/>
    <w:rsid w:val="000B1D70"/>
    <w:rsid w:val="00102975"/>
    <w:rsid w:val="00161D7C"/>
    <w:rsid w:val="00182B2A"/>
    <w:rsid w:val="001A05EC"/>
    <w:rsid w:val="001A54AF"/>
    <w:rsid w:val="001A5F7A"/>
    <w:rsid w:val="00203030"/>
    <w:rsid w:val="002102A5"/>
    <w:rsid w:val="00243073"/>
    <w:rsid w:val="002463A6"/>
    <w:rsid w:val="00273878"/>
    <w:rsid w:val="00273D3A"/>
    <w:rsid w:val="00292587"/>
    <w:rsid w:val="00295394"/>
    <w:rsid w:val="002B466C"/>
    <w:rsid w:val="002C5078"/>
    <w:rsid w:val="00310DE6"/>
    <w:rsid w:val="0034180D"/>
    <w:rsid w:val="00355C0A"/>
    <w:rsid w:val="003574D7"/>
    <w:rsid w:val="00367006"/>
    <w:rsid w:val="00391B33"/>
    <w:rsid w:val="00395D10"/>
    <w:rsid w:val="003C5BE9"/>
    <w:rsid w:val="003D40DD"/>
    <w:rsid w:val="003D52CB"/>
    <w:rsid w:val="00407FFD"/>
    <w:rsid w:val="004310B5"/>
    <w:rsid w:val="0044206B"/>
    <w:rsid w:val="0046303D"/>
    <w:rsid w:val="004933A1"/>
    <w:rsid w:val="004B395E"/>
    <w:rsid w:val="004C033E"/>
    <w:rsid w:val="004D367A"/>
    <w:rsid w:val="005039E4"/>
    <w:rsid w:val="00544359"/>
    <w:rsid w:val="005563A9"/>
    <w:rsid w:val="005743FC"/>
    <w:rsid w:val="005814A9"/>
    <w:rsid w:val="00593421"/>
    <w:rsid w:val="005A674E"/>
    <w:rsid w:val="005B5F0D"/>
    <w:rsid w:val="005B6591"/>
    <w:rsid w:val="005C5E4D"/>
    <w:rsid w:val="005E1B71"/>
    <w:rsid w:val="005F3546"/>
    <w:rsid w:val="005F3B1C"/>
    <w:rsid w:val="005F42A1"/>
    <w:rsid w:val="00601CA9"/>
    <w:rsid w:val="00603ACC"/>
    <w:rsid w:val="0063126F"/>
    <w:rsid w:val="00637F2C"/>
    <w:rsid w:val="0066420C"/>
    <w:rsid w:val="006831DB"/>
    <w:rsid w:val="006938FF"/>
    <w:rsid w:val="006A11CE"/>
    <w:rsid w:val="006E3D04"/>
    <w:rsid w:val="006F673B"/>
    <w:rsid w:val="00754EF4"/>
    <w:rsid w:val="0077793A"/>
    <w:rsid w:val="00793E2B"/>
    <w:rsid w:val="007B0847"/>
    <w:rsid w:val="007B69B4"/>
    <w:rsid w:val="007B75EC"/>
    <w:rsid w:val="007D0824"/>
    <w:rsid w:val="007D6799"/>
    <w:rsid w:val="007E0DA7"/>
    <w:rsid w:val="007F75D3"/>
    <w:rsid w:val="00825B19"/>
    <w:rsid w:val="0089696E"/>
    <w:rsid w:val="008B26FF"/>
    <w:rsid w:val="008B6ED6"/>
    <w:rsid w:val="008F4464"/>
    <w:rsid w:val="00907B89"/>
    <w:rsid w:val="00936B43"/>
    <w:rsid w:val="00967DE7"/>
    <w:rsid w:val="009D12A5"/>
    <w:rsid w:val="009D170F"/>
    <w:rsid w:val="009E2EB9"/>
    <w:rsid w:val="009E6285"/>
    <w:rsid w:val="009F7F16"/>
    <w:rsid w:val="00A01AD0"/>
    <w:rsid w:val="00A130CD"/>
    <w:rsid w:val="00A15FDD"/>
    <w:rsid w:val="00A4241A"/>
    <w:rsid w:val="00A52C19"/>
    <w:rsid w:val="00A552F0"/>
    <w:rsid w:val="00A7760B"/>
    <w:rsid w:val="00AA51F7"/>
    <w:rsid w:val="00AB79F2"/>
    <w:rsid w:val="00AE07E6"/>
    <w:rsid w:val="00AE4DBA"/>
    <w:rsid w:val="00B03882"/>
    <w:rsid w:val="00B05EFE"/>
    <w:rsid w:val="00B2575A"/>
    <w:rsid w:val="00B31B93"/>
    <w:rsid w:val="00B82D78"/>
    <w:rsid w:val="00B85E62"/>
    <w:rsid w:val="00B92559"/>
    <w:rsid w:val="00BA313A"/>
    <w:rsid w:val="00BB7937"/>
    <w:rsid w:val="00C22DEF"/>
    <w:rsid w:val="00C36632"/>
    <w:rsid w:val="00C64541"/>
    <w:rsid w:val="00C75301"/>
    <w:rsid w:val="00CF45E8"/>
    <w:rsid w:val="00D279E3"/>
    <w:rsid w:val="00D56918"/>
    <w:rsid w:val="00D63A45"/>
    <w:rsid w:val="00D841EA"/>
    <w:rsid w:val="00DB7AFA"/>
    <w:rsid w:val="00DC038C"/>
    <w:rsid w:val="00DE3381"/>
    <w:rsid w:val="00DF66D5"/>
    <w:rsid w:val="00E03BE0"/>
    <w:rsid w:val="00E2481D"/>
    <w:rsid w:val="00E46242"/>
    <w:rsid w:val="00E676DA"/>
    <w:rsid w:val="00E9667A"/>
    <w:rsid w:val="00EA265C"/>
    <w:rsid w:val="00EC3390"/>
    <w:rsid w:val="00ED18EC"/>
    <w:rsid w:val="00EE6ED9"/>
    <w:rsid w:val="00EF261F"/>
    <w:rsid w:val="00F647B8"/>
    <w:rsid w:val="00FA0377"/>
    <w:rsid w:val="00FB5DB8"/>
    <w:rsid w:val="00FC6CFB"/>
    <w:rsid w:val="00FD5CF6"/>
    <w:rsid w:val="00FE484B"/>
    <w:rsid w:val="151F2F68"/>
    <w:rsid w:val="42434BA4"/>
    <w:rsid w:val="50742833"/>
    <w:rsid w:val="54C24BE4"/>
    <w:rsid w:val="60D06A77"/>
    <w:rsid w:val="6E72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  <o:rules v:ext="edit">
        <o:r id="V:Rule1" type="connector" idref="#_x0000_s2059"/>
      </o:rules>
    </o:shapelayout>
  </w:shapeDefaults>
  <w:decimalSymbol w:val="."/>
  <w:listSeparator w:val=","/>
  <w14:docId w14:val="1976B226"/>
  <w15:docId w15:val="{00C58128-42E7-4665-9D60-AEF35D80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</w:style>
  <w:style w:type="paragraph" w:styleId="a5">
    <w:name w:val="Body Text"/>
    <w:basedOn w:val="a"/>
    <w:uiPriority w:val="1"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Title"/>
    <w:basedOn w:val="a"/>
    <w:uiPriority w:val="1"/>
    <w:qFormat/>
    <w:pPr>
      <w:spacing w:before="75"/>
      <w:ind w:left="3246" w:right="3192"/>
      <w:jc w:val="center"/>
    </w:pPr>
    <w:rPr>
      <w:b/>
      <w:bCs/>
      <w:sz w:val="32"/>
      <w:szCs w:val="32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character" w:styleId="ad">
    <w:name w:val="annotation reference"/>
    <w:basedOn w:val="a0"/>
    <w:uiPriority w:val="99"/>
    <w:semiHidden/>
    <w:unhideWhenUsed/>
    <w:qFormat/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9">
    <w:name w:val="页眉 字符"/>
    <w:basedOn w:val="a0"/>
    <w:link w:val="a8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character" w:customStyle="1" w:styleId="a7">
    <w:name w:val="页脚 字符"/>
    <w:basedOn w:val="a0"/>
    <w:link w:val="a6"/>
    <w:uiPriority w:val="99"/>
    <w:qFormat/>
    <w:rPr>
      <w:rFonts w:ascii="宋体" w:eastAsia="宋体" w:hAnsi="宋体" w:cs="宋体"/>
      <w:sz w:val="18"/>
      <w:szCs w:val="18"/>
      <w:lang w:val="zh-CN" w:eastAsia="zh-CN" w:bidi="zh-CN"/>
    </w:rPr>
  </w:style>
  <w:style w:type="paragraph" w:customStyle="1" w:styleId="1">
    <w:name w:val="修订1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  <w:style w:type="character" w:customStyle="1" w:styleId="a4">
    <w:name w:val="批注文字 字符"/>
    <w:basedOn w:val="a0"/>
    <w:link w:val="a3"/>
    <w:uiPriority w:val="99"/>
    <w:semiHidden/>
    <w:qFormat/>
    <w:rPr>
      <w:rFonts w:ascii="宋体" w:eastAsia="宋体" w:hAnsi="宋体" w:cs="宋体"/>
      <w:lang w:val="zh-CN" w:eastAsia="zh-CN" w:bidi="zh-CN"/>
    </w:rPr>
  </w:style>
  <w:style w:type="character" w:customStyle="1" w:styleId="ac">
    <w:name w:val="批注主题 字符"/>
    <w:basedOn w:val="a4"/>
    <w:link w:val="ab"/>
    <w:uiPriority w:val="99"/>
    <w:semiHidden/>
    <w:qFormat/>
    <w:rPr>
      <w:rFonts w:ascii="宋体" w:eastAsia="宋体" w:hAnsi="宋体" w:cs="宋体"/>
      <w:b/>
      <w:bCs/>
      <w:lang w:val="zh-CN" w:eastAsia="zh-CN" w:bidi="zh-CN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b/>
      <w:bCs/>
      <w:sz w:val="32"/>
      <w:szCs w:val="32"/>
      <w:lang w:val="zh-CN" w:eastAsia="zh-CN" w:bidi="zh-CN"/>
    </w:rPr>
  </w:style>
  <w:style w:type="paragraph" w:customStyle="1" w:styleId="21">
    <w:name w:val="修订2"/>
    <w:hidden/>
    <w:uiPriority w:val="99"/>
    <w:semiHidden/>
    <w:qFormat/>
    <w:rPr>
      <w:rFonts w:ascii="宋体" w:eastAsia="宋体" w:hAnsi="宋体" w:cs="宋体"/>
      <w:sz w:val="22"/>
      <w:szCs w:val="2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3088"/>
    <customShpInfo spid="_x0000_s3086"/>
    <customShpInfo spid="_x0000_s3084"/>
    <customShpInfo spid="_x0000_s308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69543E1-8F61-4C5F-B2D0-D2B1AAC7C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5</Pages>
  <Words>1007</Words>
  <Characters>5745</Characters>
  <Application>Microsoft Office Word</Application>
  <DocSecurity>8</DocSecurity>
  <Lines>47</Lines>
  <Paragraphs>13</Paragraphs>
  <ScaleCrop>false</ScaleCrop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北京分公司-金兵</cp:lastModifiedBy>
  <cp:revision>98</cp:revision>
  <dcterms:created xsi:type="dcterms:W3CDTF">2021-03-22T07:28:00Z</dcterms:created>
  <dcterms:modified xsi:type="dcterms:W3CDTF">2026-04-03T01:17:00Z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2021-03-22T00:00:00Z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2021-03-22T00:00:00Z</vt:filetime>
  </property>
  <property fmtid="{D5CDD505-2E9C-101B-9397-08002B2CF9AE}" pid="5" name="KSOProductBuildVer">
    <vt:lpwstr>2052-11.8.2.12344</vt:lpwstr>
  </property>
  <property fmtid="{D5CDD505-2E9C-101B-9397-08002B2CF9AE}" pid="6" name="ICV">
    <vt:lpwstr>65FB1FC731DC4FD7835BF08CAB013395</vt:lpwstr>
  </property>
</Properties>
</file>